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042"/>
        <w:gridCol w:w="1124"/>
        <w:gridCol w:w="975"/>
        <w:gridCol w:w="1611"/>
        <w:gridCol w:w="976"/>
        <w:gridCol w:w="975"/>
        <w:gridCol w:w="975"/>
        <w:gridCol w:w="1273"/>
        <w:gridCol w:w="1004"/>
        <w:gridCol w:w="976"/>
        <w:gridCol w:w="976"/>
        <w:gridCol w:w="1274"/>
        <w:gridCol w:w="976"/>
        <w:gridCol w:w="976"/>
        <w:gridCol w:w="977"/>
        <w:gridCol w:w="1519"/>
        <w:gridCol w:w="909"/>
        <w:gridCol w:w="1125"/>
      </w:tblGrid>
      <w:tr>
        <w:trPr>
          <w:trHeight w:val="580" w:hRule="atLeast"/>
        </w:trPr>
        <w:tc>
          <w:tcPr>
            <w:tcW w:w="4483" w:type="dxa"/>
            <w:gridSpan w:val="4"/>
            <w:shd w:val="clear" w:color="auto" w:fill="8EA9DB"/>
          </w:tcPr>
          <w:p>
            <w:pPr>
              <w:pStyle w:val="TableParagraph"/>
              <w:spacing w:line="560" w:lineRule="exact" w:before="0"/>
              <w:ind w:left="1660" w:right="1623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董事會</w:t>
            </w:r>
          </w:p>
        </w:tc>
        <w:tc>
          <w:tcPr>
            <w:tcW w:w="4537" w:type="dxa"/>
            <w:gridSpan w:val="4"/>
            <w:shd w:val="clear" w:color="auto" w:fill="8EA9DB"/>
          </w:tcPr>
          <w:p>
            <w:pPr>
              <w:pStyle w:val="TableParagraph"/>
              <w:spacing w:line="560" w:lineRule="exact" w:before="0"/>
              <w:ind w:left="1684" w:right="1652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教務處</w:t>
            </w: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560" w:lineRule="exact" w:before="0"/>
              <w:ind w:left="1525" w:right="1504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學務處</w:t>
            </w: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560" w:lineRule="exact" w:before="0"/>
              <w:ind w:left="1444" w:right="1435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總務處</w:t>
            </w:r>
          </w:p>
        </w:tc>
        <w:tc>
          <w:tcPr>
            <w:tcW w:w="3553" w:type="dxa"/>
            <w:gridSpan w:val="3"/>
            <w:shd w:val="clear" w:color="auto" w:fill="8EA9DB"/>
          </w:tcPr>
          <w:p>
            <w:pPr>
              <w:pStyle w:val="TableParagraph"/>
              <w:spacing w:line="560" w:lineRule="exact" w:before="0"/>
              <w:ind w:left="1176" w:right="1176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研發處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</w:tcPr>
          <w:p>
            <w:pPr>
              <w:pStyle w:val="TableParagraph"/>
              <w:tabs>
                <w:tab w:pos="2018" w:val="left" w:leader="none"/>
              </w:tabs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TEL：5374289</w:t>
              <w:tab/>
              <w:t>FAX：5378641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FAX：6209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tabs>
                <w:tab w:pos="1097" w:val="left" w:leader="none"/>
              </w:tabs>
              <w:spacing w:line="248" w:lineRule="exact"/>
              <w:ind w:left="32" w:right="-15"/>
              <w:rPr>
                <w:sz w:val="21"/>
              </w:rPr>
            </w:pPr>
            <w:r>
              <w:rPr>
                <w:sz w:val="21"/>
              </w:rPr>
              <w:t>校內分機</w:t>
              <w:tab/>
            </w:r>
            <w:r>
              <w:rPr>
                <w:spacing w:val="-3"/>
                <w:sz w:val="21"/>
              </w:rPr>
              <w:t>行動分機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57" w:lineRule="exact" w:before="3"/>
              <w:ind w:left="30"/>
              <w:rPr>
                <w:sz w:val="21"/>
              </w:rPr>
            </w:pPr>
            <w:r>
              <w:rPr>
                <w:sz w:val="21"/>
              </w:rPr>
              <w:t>FAX：5374286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tabs>
                <w:tab w:pos="1094" w:val="left" w:leader="none"/>
              </w:tabs>
              <w:spacing w:line="248" w:lineRule="exact"/>
              <w:ind w:left="29" w:right="-15"/>
              <w:rPr>
                <w:sz w:val="21"/>
              </w:rPr>
            </w:pPr>
            <w:r>
              <w:rPr>
                <w:sz w:val="21"/>
              </w:rPr>
              <w:t>校內分機</w:t>
              <w:tab/>
            </w:r>
            <w:r>
              <w:rPr>
                <w:spacing w:val="-2"/>
                <w:sz w:val="21"/>
              </w:rPr>
              <w:t>行動分</w:t>
            </w:r>
            <w:r>
              <w:rPr>
                <w:spacing w:val="-1"/>
                <w:sz w:val="21"/>
              </w:rPr>
              <w:t>機</w:t>
            </w: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FAX：5373771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tabs>
                <w:tab w:pos="1087" w:val="left" w:leader="none"/>
              </w:tabs>
              <w:spacing w:line="248" w:lineRule="exact"/>
              <w:ind w:left="22"/>
              <w:rPr>
                <w:sz w:val="21"/>
              </w:rPr>
            </w:pPr>
            <w:r>
              <w:rPr>
                <w:sz w:val="21"/>
              </w:rPr>
              <w:t>校內分機</w:t>
              <w:tab/>
            </w:r>
            <w:r>
              <w:rPr>
                <w:spacing w:val="-4"/>
                <w:sz w:val="21"/>
              </w:rPr>
              <w:t>行動</w:t>
            </w:r>
            <w:r>
              <w:rPr>
                <w:spacing w:val="-3"/>
                <w:sz w:val="21"/>
              </w:rPr>
              <w:t>分機</w:t>
            </w:r>
          </w:p>
        </w:tc>
        <w:tc>
          <w:tcPr>
            <w:tcW w:w="1519" w:type="dxa"/>
          </w:tcPr>
          <w:p>
            <w:pPr>
              <w:pStyle w:val="TableParagraph"/>
              <w:spacing w:line="248" w:lineRule="exact"/>
              <w:ind w:left="19"/>
              <w:rPr>
                <w:sz w:val="21"/>
              </w:rPr>
            </w:pPr>
            <w:r>
              <w:rPr>
                <w:sz w:val="21"/>
              </w:rPr>
              <w:t>FAX：5374286</w:t>
            </w:r>
          </w:p>
        </w:tc>
        <w:tc>
          <w:tcPr>
            <w:tcW w:w="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8" w:lineRule="exact"/>
              <w:ind w:left="1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董事長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彭鈺博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6109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教務長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6018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學務長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閻克勤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6103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總務長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梁秋國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6102</w:t>
            </w:r>
          </w:p>
        </w:tc>
        <w:tc>
          <w:tcPr>
            <w:tcW w:w="977" w:type="dxa"/>
          </w:tcPr>
          <w:p>
            <w:pPr>
              <w:pStyle w:val="TableParagraph"/>
              <w:ind w:left="21"/>
              <w:rPr>
                <w:sz w:val="21"/>
              </w:rPr>
            </w:pPr>
            <w:r>
              <w:rPr>
                <w:sz w:val="21"/>
              </w:rPr>
              <w:t>7411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研發長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6105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林菁怡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6108</w:t>
            </w:r>
          </w:p>
        </w:tc>
        <w:tc>
          <w:tcPr>
            <w:tcW w:w="975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6138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朱瑞琪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6200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顧問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高梅琳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6145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張麗雯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6276</w:t>
            </w:r>
          </w:p>
        </w:tc>
      </w:tr>
      <w:tr>
        <w:trPr>
          <w:trHeight w:val="279" w:hRule="atLeast"/>
        </w:trPr>
        <w:tc>
          <w:tcPr>
            <w:tcW w:w="4483" w:type="dxa"/>
            <w:gridSpan w:val="4"/>
            <w:tcBorders>
              <w:bottom w:val="nil"/>
            </w:tcBorders>
            <w:shd w:val="clear" w:color="auto" w:fill="8EA9DB"/>
          </w:tcPr>
          <w:p>
            <w:pPr>
              <w:pStyle w:val="TableParagraph"/>
              <w:spacing w:line="260" w:lineRule="exact" w:before="0"/>
              <w:ind w:left="1660" w:right="1623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校長室</w:t>
            </w:r>
          </w:p>
        </w:tc>
        <w:tc>
          <w:tcPr>
            <w:tcW w:w="4537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682" w:right="1652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註冊課務組</w:t>
            </w: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525" w:right="1501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生活輔導組</w:t>
            </w: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文書組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黃琌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6380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tcBorders>
              <w:top w:val="nil"/>
            </w:tcBorders>
            <w:shd w:val="clear" w:color="auto" w:fill="8EA9DB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蘇莉倩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6210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劉志偉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6289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藍玉華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李思穎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6173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FAX：5375628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王馨瑩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6214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劉仕傑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6162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李淑琴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6301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張倚菁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6274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校長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劉維琪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  <w:tc>
          <w:tcPr>
            <w:tcW w:w="975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7100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劉京玟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6211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葉穎錡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6262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出納組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劉佳怡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6422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主任秘書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謝玲芬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6121</w:t>
            </w:r>
          </w:p>
        </w:tc>
        <w:tc>
          <w:tcPr>
            <w:tcW w:w="975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7121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吳佳珍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6205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邱詩卉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6157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馬美鹽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6307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楊家柔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6437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總稽核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陳棟樑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6580</w:t>
            </w:r>
          </w:p>
        </w:tc>
        <w:tc>
          <w:tcPr>
            <w:tcW w:w="975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7580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書世蕾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6206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胡芯禕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6166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蔡郁雯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6305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鍾仲宇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6387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英文顧問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龔愛玲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6863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005"/>
              <w:rPr>
                <w:sz w:val="21"/>
              </w:rPr>
            </w:pPr>
            <w:r>
              <w:rPr>
                <w:color w:val="FFFFFF"/>
                <w:sz w:val="21"/>
              </w:rPr>
              <w:t>教務處試務與招生專業化組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徐善立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6298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事務與營繕組</w:t>
            </w:r>
          </w:p>
        </w:tc>
        <w:tc>
          <w:tcPr>
            <w:tcW w:w="3553" w:type="dxa"/>
            <w:gridSpan w:val="3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57" w:lineRule="exact" w:before="3"/>
              <w:ind w:left="1027"/>
              <w:rPr>
                <w:sz w:val="21"/>
              </w:rPr>
            </w:pPr>
            <w:r>
              <w:rPr>
                <w:color w:val="FFFFFF"/>
                <w:sz w:val="21"/>
              </w:rPr>
              <w:t>研發處產學中心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校長特助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張世潔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6053</w:t>
            </w:r>
          </w:p>
        </w:tc>
        <w:tc>
          <w:tcPr>
            <w:tcW w:w="975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7053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湯玉舜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6221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呂燕清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6168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周侑平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6340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許文川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6773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校長特助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趙瑀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洪唯倫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6212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張生生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6289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張瑗真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6312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57" w:lineRule="exact" w:before="3"/>
              <w:ind w:left="1027"/>
              <w:rPr>
                <w:sz w:val="21"/>
              </w:rPr>
            </w:pPr>
            <w:r>
              <w:rPr>
                <w:color w:val="FFFFFF"/>
                <w:sz w:val="21"/>
              </w:rPr>
              <w:t>創新與創意中心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校長特助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羅家駿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6045</w:t>
            </w:r>
          </w:p>
        </w:tc>
        <w:tc>
          <w:tcPr>
            <w:tcW w:w="975" w:type="dxa"/>
          </w:tcPr>
          <w:p>
            <w:pPr>
              <w:pStyle w:val="TableParagraph"/>
              <w:ind w:left="34"/>
              <w:rPr>
                <w:sz w:val="21"/>
              </w:rPr>
            </w:pPr>
            <w:r>
              <w:rPr>
                <w:sz w:val="21"/>
              </w:rPr>
              <w:t>7045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楊采晏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6222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陳煥偉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6291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陳皓煒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6314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翁千惠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6679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林美慧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6115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sz w:val="21"/>
              </w:rPr>
              <w:t>7115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朱芳葶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6202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張奇樺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6292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邱春福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6331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陳明妙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6227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蘇怡如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6111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sz w:val="21"/>
              </w:rPr>
              <w:t>7111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鄒碧玲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6223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王樹德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6289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陳武龍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6333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57" w:lineRule="exact" w:before="3"/>
              <w:ind w:left="1132"/>
              <w:rPr>
                <w:sz w:val="21"/>
              </w:rPr>
            </w:pPr>
            <w:r>
              <w:rPr>
                <w:color w:val="FFFFFF"/>
                <w:sz w:val="21"/>
              </w:rPr>
              <w:t>創新創業中心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黃蕙嫺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6120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sz w:val="21"/>
              </w:rPr>
              <w:t>7120</w:t>
            </w:r>
          </w:p>
        </w:tc>
        <w:tc>
          <w:tcPr>
            <w:tcW w:w="4537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322"/>
              <w:rPr>
                <w:sz w:val="21"/>
              </w:rPr>
            </w:pPr>
            <w:r>
              <w:rPr>
                <w:color w:val="FFFFFF"/>
                <w:sz w:val="21"/>
              </w:rPr>
              <w:t>教務處教學發展中心</w:t>
            </w:r>
          </w:p>
        </w:tc>
        <w:tc>
          <w:tcPr>
            <w:tcW w:w="12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陳何傑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6335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張耀文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6696</w:t>
            </w:r>
          </w:p>
        </w:tc>
      </w:tr>
      <w:tr>
        <w:trPr>
          <w:trHeight w:val="279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476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副校長室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吳建宏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6226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377"/>
              <w:rPr>
                <w:sz w:val="21"/>
              </w:rPr>
            </w:pPr>
            <w:r>
              <w:rPr>
                <w:color w:val="FFFFFF"/>
                <w:sz w:val="21"/>
              </w:rPr>
              <w:t>課外活動指導組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技佐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陳易均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6347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陳俐榮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6693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歐冠伶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6215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鄭漪芝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6156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蔡尚育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6336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郭凈男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6693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FAX：6129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林雅勻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6224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葉淑慧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6157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技工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林榮輝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6347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57" w:lineRule="exact" w:before="3"/>
              <w:ind w:left="1132"/>
              <w:rPr>
                <w:sz w:val="21"/>
              </w:rPr>
            </w:pPr>
            <w:r>
              <w:rPr>
                <w:color w:val="FFFFFF"/>
                <w:sz w:val="21"/>
              </w:rPr>
              <w:t>校務研究中心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副校長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鄭藏勝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6106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sz w:val="21"/>
              </w:rPr>
              <w:t>7489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陳佳伶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6178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徐翊之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6159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採購財管組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李之中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6026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副校長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6125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sz w:val="21"/>
              </w:rPr>
              <w:t>7412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郭珮翎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6216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黃禹承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6158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王麗芬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6313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黃惠琳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6027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副校長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6694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4"/>
              <w:rPr>
                <w:sz w:val="21"/>
              </w:rPr>
            </w:pPr>
            <w:r>
              <w:rPr>
                <w:sz w:val="21"/>
              </w:rPr>
              <w:t>7694</w:t>
            </w: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921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高教深耕辦公室</w:t>
            </w: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525" w:right="1501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衛生保健組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黃敬雅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6322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57" w:lineRule="exact" w:before="3"/>
              <w:ind w:left="815"/>
              <w:rPr>
                <w:sz w:val="21"/>
              </w:rPr>
            </w:pPr>
            <w:r>
              <w:rPr>
                <w:color w:val="FFFFFF"/>
                <w:sz w:val="21"/>
              </w:rPr>
              <w:t>社會責任推動辦公室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林菁怡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6138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裴蕾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6786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張瑜詩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6332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  <w:tcBorders>
              <w:right w:val="nil"/>
            </w:tcBorders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李少甫</w:t>
            </w:r>
          </w:p>
        </w:tc>
        <w:tc>
          <w:tcPr>
            <w:tcW w:w="11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"/>
              <w:ind w:left="25"/>
              <w:rPr>
                <w:sz w:val="21"/>
              </w:rPr>
            </w:pPr>
            <w:r>
              <w:rPr>
                <w:sz w:val="21"/>
              </w:rPr>
              <w:t>6278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660" w:right="1623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會計室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FAX：6016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tabs>
                <w:tab w:pos="1097" w:val="left" w:leader="none"/>
              </w:tabs>
              <w:spacing w:before="12"/>
              <w:ind w:left="32" w:right="-15"/>
              <w:rPr>
                <w:sz w:val="21"/>
              </w:rPr>
            </w:pPr>
            <w:r>
              <w:rPr>
                <w:sz w:val="21"/>
              </w:rPr>
              <w:t>校內分機</w:t>
              <w:tab/>
            </w:r>
            <w:r>
              <w:rPr>
                <w:spacing w:val="-3"/>
                <w:sz w:val="21"/>
              </w:rPr>
              <w:t>行動分機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護士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陳逸蓁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6160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環安組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張家菁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6278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鄭藏勝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6106</w:t>
            </w:r>
          </w:p>
        </w:tc>
        <w:tc>
          <w:tcPr>
            <w:tcW w:w="975" w:type="dxa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7489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黃莉君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6161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蕭炎泉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6689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57" w:lineRule="exact" w:before="3"/>
              <w:ind w:left="900" w:right="908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計畫管理組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FAX：03-5370825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執行長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6018</w:t>
            </w:r>
          </w:p>
        </w:tc>
        <w:tc>
          <w:tcPr>
            <w:tcW w:w="975" w:type="dxa"/>
          </w:tcPr>
          <w:p>
            <w:pPr>
              <w:pStyle w:val="TableParagraph"/>
              <w:ind w:left="31"/>
              <w:rPr>
                <w:sz w:val="21"/>
              </w:rPr>
            </w:pPr>
            <w:r>
              <w:rPr>
                <w:sz w:val="21"/>
              </w:rPr>
              <w:t>7494</w:t>
            </w: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377"/>
              <w:rPr>
                <w:sz w:val="21"/>
              </w:rPr>
            </w:pPr>
            <w:r>
              <w:rPr>
                <w:color w:val="FFFFFF"/>
                <w:sz w:val="21"/>
              </w:rPr>
              <w:t>學務處諮商中心</w:t>
            </w: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戚心怡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6344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范德威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6114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侯淑惠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6130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執行祕書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邱奕契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6495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林鑫琪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6259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聯合服務中心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林雅慧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6171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鄭密娟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6131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計畫案助理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趙曉敏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6097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約聘輔導員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簡秀潔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6265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藍玉華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陳美蓁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6770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葉涵芬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6136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計畫案助理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鄭雯潔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6098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曾瑞琪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6296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服務中心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6316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曾琳惠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6170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戴玉瑾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6134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72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國際暨兩岸事務處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林怡君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6253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總機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03-5374281撥9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陳婉馨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6188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蔡嘉晏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6133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黃淑容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6218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警衛室</w:t>
            </w:r>
          </w:p>
        </w:tc>
        <w:tc>
          <w:tcPr>
            <w:tcW w:w="3553" w:type="dxa"/>
            <w:gridSpan w:val="3"/>
            <w:tcBorders>
              <w:bottom w:val="nil"/>
              <w:right w:val="nil"/>
            </w:tcBorders>
            <w:shd w:val="clear" w:color="auto" w:fill="8EA9DB"/>
          </w:tcPr>
          <w:p>
            <w:pPr>
              <w:pStyle w:val="TableParagraph"/>
              <w:spacing w:line="260" w:lineRule="exact" w:before="0"/>
              <w:ind w:left="99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中華書院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顧問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鄭木椿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6179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FAX：6174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tabs>
                <w:tab w:pos="1097" w:val="left" w:leader="none"/>
              </w:tabs>
              <w:spacing w:before="12"/>
              <w:ind w:left="32" w:right="-15"/>
              <w:rPr>
                <w:sz w:val="21"/>
              </w:rPr>
            </w:pPr>
            <w:r>
              <w:rPr>
                <w:sz w:val="21"/>
              </w:rPr>
              <w:t>校內分機</w:t>
              <w:tab/>
            </w:r>
            <w:r>
              <w:rPr>
                <w:spacing w:val="-3"/>
                <w:sz w:val="21"/>
              </w:rPr>
              <w:t>行動分機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張芷瑜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6299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大門警衛室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6349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tcBorders>
              <w:top w:val="nil"/>
              <w:right w:val="nil"/>
            </w:tcBorders>
            <w:shd w:val="clear" w:color="auto" w:fill="8EA9DB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660" w:right="1623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人事室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處長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6674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曾天凱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6152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側門警衛室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6348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57" w:lineRule="exact" w:before="3"/>
              <w:ind w:left="19"/>
              <w:rPr>
                <w:sz w:val="21"/>
              </w:rPr>
            </w:pPr>
            <w:r>
              <w:rPr>
                <w:sz w:val="21"/>
              </w:rPr>
              <w:t>FAX：6174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國際生事務組長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黃婕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6338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董志強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left="31"/>
              <w:rPr>
                <w:sz w:val="23"/>
              </w:rPr>
            </w:pPr>
            <w:r>
              <w:rPr>
                <w:sz w:val="23"/>
              </w:rPr>
              <w:t>6153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444" w:right="1435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招生處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書院長/執行長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袁正績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6386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FAX：6186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楊尚育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6176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57" w:lineRule="exact" w:before="3"/>
              <w:ind w:left="30"/>
              <w:rPr>
                <w:sz w:val="21"/>
              </w:rPr>
            </w:pPr>
            <w:r>
              <w:rPr>
                <w:sz w:val="21"/>
              </w:rPr>
              <w:t>諮商櫃台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6154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副執行長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莊英慧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6831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林錦煌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6180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徐肇謙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6175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060"/>
              <w:rPr>
                <w:sz w:val="21"/>
              </w:rPr>
            </w:pPr>
            <w:r>
              <w:rPr>
                <w:color w:val="FFFFFF"/>
                <w:sz w:val="21"/>
              </w:rPr>
              <w:t>就業輔導與校友服務組</w:t>
            </w:r>
          </w:p>
        </w:tc>
        <w:tc>
          <w:tcPr>
            <w:tcW w:w="2250" w:type="dxa"/>
            <w:gridSpan w:val="2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FAX：5374286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tabs>
                <w:tab w:pos="1087" w:val="left" w:leader="none"/>
              </w:tabs>
              <w:ind w:left="22"/>
              <w:rPr>
                <w:sz w:val="21"/>
              </w:rPr>
            </w:pPr>
            <w:r>
              <w:rPr>
                <w:sz w:val="21"/>
              </w:rPr>
              <w:t>校內分機</w:t>
              <w:tab/>
            </w:r>
            <w:r>
              <w:rPr>
                <w:spacing w:val="-4"/>
                <w:sz w:val="21"/>
              </w:rPr>
              <w:t>行動</w:t>
            </w:r>
            <w:r>
              <w:rPr>
                <w:spacing w:val="-3"/>
                <w:sz w:val="21"/>
              </w:rPr>
              <w:t>分機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副執行長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吳佩縈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6795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葉順琬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6181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陸生事務組長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陳俊宏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6486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卓裕仁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6146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處長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張文智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6012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黃翠文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6003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專員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楊美華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6185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張燃珠</w:t>
            </w: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6339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謝睿庭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6150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江昶翰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6217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76" w:right="1176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軍訓室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謝亞儒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6184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圖書流通服務台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6283/6284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林姿瑩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6151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黃品潔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6256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會議室(L803)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6127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行政大樓視廳室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2064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060"/>
              <w:rPr>
                <w:sz w:val="21"/>
              </w:rPr>
            </w:pPr>
            <w:r>
              <w:rPr>
                <w:color w:val="FFFFFF"/>
                <w:sz w:val="21"/>
              </w:rPr>
              <w:t>原住民族學生資源中心</w:t>
            </w: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傅世瑜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6014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57" w:lineRule="exact" w:before="3"/>
              <w:ind w:left="19"/>
              <w:rPr>
                <w:sz w:val="21"/>
              </w:rPr>
            </w:pPr>
            <w:r>
              <w:rPr>
                <w:sz w:val="21"/>
              </w:rPr>
              <w:t>FAX：6450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會議室(L804)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6128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行政大樓校史館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2062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陳瑞玲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6822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顧問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賴清蓮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6258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林美玲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6293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會客室(L808)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6124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健身房服務台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6805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方乾懿</w:t>
            </w:r>
          </w:p>
        </w:tc>
        <w:tc>
          <w:tcPr>
            <w:tcW w:w="976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6148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447" w:right="1435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創新育成中心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中校教官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劉志偉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6289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會議室(L812A)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6113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游泳池服務台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6811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經理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許文川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6699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中校教官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景公遠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6293</w:t>
            </w:r>
          </w:p>
        </w:tc>
      </w:tr>
      <w:tr>
        <w:trPr>
          <w:trHeight w:val="279" w:hRule="atLeast"/>
        </w:trPr>
        <w:tc>
          <w:tcPr>
            <w:tcW w:w="2384" w:type="dxa"/>
            <w:gridSpan w:val="2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會議室(L812B)</w:t>
            </w:r>
          </w:p>
        </w:tc>
        <w:tc>
          <w:tcPr>
            <w:tcW w:w="1124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6112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桌球室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6197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陳芷涵</w:t>
            </w:r>
          </w:p>
        </w:tc>
        <w:tc>
          <w:tcPr>
            <w:tcW w:w="976" w:type="dxa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z w:val="21"/>
              </w:rPr>
              <w:t>6698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少校教官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張郁青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6292</w:t>
            </w:r>
          </w:p>
        </w:tc>
      </w:tr>
    </w:tbl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23820" w:h="16840" w:orient="landscape"/>
          <w:pgMar w:header="425" w:footer="503" w:top="1060" w:bottom="700" w:left="900" w:right="1680"/>
          <w:pgNumType w:start="1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042"/>
        <w:gridCol w:w="1124"/>
        <w:gridCol w:w="975"/>
        <w:gridCol w:w="1611"/>
        <w:gridCol w:w="976"/>
        <w:gridCol w:w="975"/>
        <w:gridCol w:w="975"/>
        <w:gridCol w:w="1273"/>
        <w:gridCol w:w="1004"/>
        <w:gridCol w:w="976"/>
        <w:gridCol w:w="976"/>
        <w:gridCol w:w="1274"/>
        <w:gridCol w:w="976"/>
        <w:gridCol w:w="976"/>
        <w:gridCol w:w="977"/>
        <w:gridCol w:w="1519"/>
        <w:gridCol w:w="909"/>
        <w:gridCol w:w="1125"/>
      </w:tblGrid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089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圖書與資訊處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曾明郎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6250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95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電機工程學系</w:t>
            </w: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938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資訊工程學系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560" w:lineRule="exact" w:before="0"/>
              <w:ind w:left="60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機械工程學系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簡佳雯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6261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4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60" w:lineRule="exact" w:before="24"/>
              <w:ind w:left="35"/>
              <w:rPr>
                <w:sz w:val="21"/>
              </w:rPr>
            </w:pPr>
            <w:r>
              <w:rPr>
                <w:sz w:val="21"/>
              </w:rPr>
              <w:t>FAX：6238/03-5372562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spacing w:line="260" w:lineRule="exact" w:before="24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1611" w:type="dxa"/>
          </w:tcPr>
          <w:p>
            <w:pPr>
              <w:pStyle w:val="TableParagraph"/>
              <w:spacing w:line="260" w:lineRule="exact" w:before="24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24"/>
              <w:ind w:left="33"/>
              <w:rPr>
                <w:sz w:val="21"/>
              </w:rPr>
            </w:pPr>
            <w:r>
              <w:rPr>
                <w:sz w:val="21"/>
              </w:rPr>
              <w:t>彭新婷</w:t>
            </w:r>
          </w:p>
        </w:tc>
        <w:tc>
          <w:tcPr>
            <w:tcW w:w="975" w:type="dxa"/>
          </w:tcPr>
          <w:p>
            <w:pPr>
              <w:pStyle w:val="TableParagraph"/>
              <w:spacing w:line="260" w:lineRule="exact" w:before="24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6257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60" w:lineRule="exact" w:before="24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line="260" w:lineRule="exact" w:before="24"/>
              <w:ind w:left="29"/>
              <w:rPr>
                <w:sz w:val="21"/>
              </w:rPr>
            </w:pPr>
            <w:r>
              <w:rPr>
                <w:sz w:val="21"/>
              </w:rPr>
              <w:t>袁正績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24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6386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40" w:lineRule="auto" w:before="40"/>
              <w:ind w:left="21"/>
              <w:rPr>
                <w:sz w:val="17"/>
              </w:rPr>
            </w:pPr>
            <w:r>
              <w:rPr>
                <w:sz w:val="17"/>
              </w:rPr>
              <w:t>資通安全工程實驗室E502b</w:t>
            </w:r>
          </w:p>
        </w:tc>
        <w:tc>
          <w:tcPr>
            <w:tcW w:w="976" w:type="dxa"/>
          </w:tcPr>
          <w:p>
            <w:pPr>
              <w:pStyle w:val="TableParagraph"/>
              <w:spacing w:line="234" w:lineRule="exact" w:before="50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6402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60" w:lineRule="exact" w:before="24"/>
              <w:ind w:left="19"/>
              <w:rPr>
                <w:sz w:val="21"/>
              </w:rPr>
            </w:pPr>
            <w:r>
              <w:rPr>
                <w:sz w:val="21"/>
              </w:rPr>
              <w:t>龍岩專案辦公室M125</w:t>
            </w:r>
          </w:p>
        </w:tc>
        <w:tc>
          <w:tcPr>
            <w:tcW w:w="1125" w:type="dxa"/>
          </w:tcPr>
          <w:p>
            <w:pPr>
              <w:pStyle w:val="TableParagraph"/>
              <w:spacing w:line="260" w:lineRule="exact" w:before="24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6487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處長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曾秋蓉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陳美蘭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6266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蘇建焜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31" w:lineRule="exact" w:before="29"/>
              <w:ind w:left="21"/>
              <w:rPr>
                <w:sz w:val="17"/>
              </w:rPr>
            </w:pPr>
            <w:r>
              <w:rPr>
                <w:sz w:val="17"/>
              </w:rPr>
              <w:t>物聯網教學研究實驗室</w:t>
            </w:r>
          </w:p>
        </w:tc>
        <w:tc>
          <w:tcPr>
            <w:tcW w:w="976" w:type="dxa"/>
          </w:tcPr>
          <w:p>
            <w:pPr>
              <w:pStyle w:val="TableParagraph"/>
              <w:spacing w:line="222" w:lineRule="exact" w:before="38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2820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22" w:lineRule="exact" w:before="38"/>
              <w:ind w:left="14"/>
              <w:rPr>
                <w:sz w:val="17"/>
              </w:rPr>
            </w:pPr>
            <w:r>
              <w:rPr>
                <w:sz w:val="17"/>
              </w:rPr>
              <w:t>廈門理工專案辦公室M125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6746</w:t>
            </w:r>
          </w:p>
        </w:tc>
      </w:tr>
      <w:tr>
        <w:trPr>
          <w:trHeight w:val="279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副處長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林肯豊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溫源俊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6255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高川原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6382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31" w:lineRule="exact" w:before="29"/>
              <w:ind w:left="21"/>
              <w:rPr>
                <w:sz w:val="17"/>
              </w:rPr>
            </w:pPr>
            <w:r>
              <w:rPr>
                <w:sz w:val="17"/>
              </w:rPr>
              <w:t>教師休息室</w:t>
            </w:r>
          </w:p>
        </w:tc>
        <w:tc>
          <w:tcPr>
            <w:tcW w:w="976" w:type="dxa"/>
          </w:tcPr>
          <w:p>
            <w:pPr>
              <w:pStyle w:val="TableParagraph"/>
              <w:spacing w:line="222" w:lineRule="exact" w:before="38"/>
              <w:ind w:right="25"/>
              <w:jc w:val="right"/>
              <w:rPr>
                <w:sz w:val="17"/>
              </w:rPr>
            </w:pPr>
            <w:r>
              <w:rPr>
                <w:sz w:val="17"/>
              </w:rPr>
              <w:t>6437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會議室M213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2813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657" w:right="1623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校務資訊組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休閒中心主任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曾明郎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顏名慶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6039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35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光電與材料工程學系</w:t>
            </w: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22" w:lineRule="exact" w:before="38"/>
              <w:ind w:left="14"/>
              <w:rPr>
                <w:sz w:val="17"/>
              </w:rPr>
            </w:pPr>
            <w:r>
              <w:rPr>
                <w:sz w:val="17"/>
              </w:rPr>
              <w:t>系統識別實驗室MB06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6648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李慶霖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6236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服務台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6267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侯玉松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熱物理實驗室MB07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6649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潘韻如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6237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682" w:right="1652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其他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林友雄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6379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校內分機 行動分機</w:t>
            </w: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機工實驗室MB08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6454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簡逸音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董郁雯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6391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6494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CAD實驗室MB11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6456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吳弘翔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6239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國際會議廳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6325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光電實驗室E101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鄭藏勝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CAM實驗室MB12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6457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雷仲箎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6752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演講廳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6144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控制實驗室E102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6494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先進系統實驗室M101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6465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技佐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呂芷瑩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6229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創新廳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6326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機電整合實驗室E103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黃俊燕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6760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光測力學實驗室M103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6466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657" w:right="1623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系統網路組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中華大學郵局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6011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感測實驗室E206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6366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吳建宏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6872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奈米材料實驗室M104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6467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林肯豊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影印部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6096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VLSI設計實驗室E203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6364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董其樺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6401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電子顯微鏡實驗室M105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6468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研究助理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江漢清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6233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4"/>
              <w:ind w:left="33"/>
              <w:rPr>
                <w:sz w:val="21"/>
              </w:rPr>
            </w:pPr>
            <w:r>
              <w:rPr>
                <w:sz w:val="21"/>
              </w:rPr>
              <w:t>理髮部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5378552/2053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通訊實驗室S101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6737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林志陽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6739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9"/>
              <w:ind w:left="14"/>
              <w:rPr>
                <w:sz w:val="17"/>
              </w:rPr>
            </w:pPr>
            <w:r>
              <w:rPr>
                <w:sz w:val="17"/>
              </w:rPr>
              <w:t>輕合金實驗室M106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6469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陳哲儀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6235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便利商店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5377667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74" w:lineRule="exact" w:before="0"/>
              <w:ind w:left="95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資訊工程學系</w:t>
            </w: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馬廣仁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6747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31" w:lineRule="exact" w:before="28"/>
              <w:ind w:left="14"/>
              <w:rPr>
                <w:sz w:val="17"/>
              </w:rPr>
            </w:pPr>
            <w:r>
              <w:rPr>
                <w:sz w:val="17"/>
              </w:rPr>
              <w:t>齒輪與精密機械實驗室M107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6470</w:t>
            </w:r>
          </w:p>
        </w:tc>
      </w:tr>
      <w:tr>
        <w:trPr>
          <w:trHeight w:val="294" w:hRule="atLeast"/>
        </w:trPr>
        <w:tc>
          <w:tcPr>
            <w:tcW w:w="4483" w:type="dxa"/>
            <w:gridSpan w:val="4"/>
            <w:shd w:val="clear" w:color="auto" w:fill="8EA9DB"/>
          </w:tcPr>
          <w:p>
            <w:pPr>
              <w:pStyle w:val="TableParagraph"/>
              <w:spacing w:line="264" w:lineRule="exact" w:before="10"/>
              <w:ind w:left="1657" w:right="1623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教學研究組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64" w:lineRule="exact" w:before="10"/>
              <w:ind w:left="33"/>
              <w:rPr>
                <w:sz w:val="21"/>
              </w:rPr>
            </w:pPr>
            <w:r>
              <w:rPr>
                <w:sz w:val="21"/>
              </w:rPr>
              <w:t>福利社</w:t>
            </w:r>
          </w:p>
        </w:tc>
        <w:tc>
          <w:tcPr>
            <w:tcW w:w="975" w:type="dxa"/>
          </w:tcPr>
          <w:p>
            <w:pPr>
              <w:pStyle w:val="TableParagraph"/>
              <w:spacing w:line="254" w:lineRule="exact" w:before="20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2051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54" w:lineRule="exact" w:before="20"/>
              <w:ind w:left="26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76" w:type="dxa"/>
          </w:tcPr>
          <w:p>
            <w:pPr>
              <w:pStyle w:val="TableParagraph"/>
              <w:spacing w:line="254" w:lineRule="exact" w:before="20"/>
              <w:ind w:left="24"/>
              <w:rPr>
                <w:sz w:val="21"/>
              </w:rPr>
            </w:pPr>
            <w:r>
              <w:rPr>
                <w:sz w:val="21"/>
              </w:rPr>
              <w:t>康綺倫</w:t>
            </w:r>
          </w:p>
        </w:tc>
        <w:tc>
          <w:tcPr>
            <w:tcW w:w="976" w:type="dxa"/>
          </w:tcPr>
          <w:p>
            <w:pPr>
              <w:pStyle w:val="TableParagraph"/>
              <w:spacing w:line="254" w:lineRule="exact" w:before="20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6509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40" w:lineRule="auto" w:before="36"/>
              <w:ind w:left="14"/>
              <w:rPr>
                <w:sz w:val="17"/>
              </w:rPr>
            </w:pPr>
            <w:r>
              <w:rPr>
                <w:sz w:val="17"/>
              </w:rPr>
              <w:t>複合材料實驗室M108</w:t>
            </w:r>
          </w:p>
        </w:tc>
        <w:tc>
          <w:tcPr>
            <w:tcW w:w="1125" w:type="dxa"/>
          </w:tcPr>
          <w:p>
            <w:pPr>
              <w:pStyle w:val="TableParagraph"/>
              <w:spacing w:line="254" w:lineRule="exact" w:before="20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6471</w:t>
            </w:r>
          </w:p>
        </w:tc>
      </w:tr>
      <w:tr>
        <w:trPr>
          <w:trHeight w:val="359" w:hRule="atLeast"/>
        </w:trPr>
        <w:tc>
          <w:tcPr>
            <w:tcW w:w="1342" w:type="dxa"/>
          </w:tcPr>
          <w:p>
            <w:pPr>
              <w:pStyle w:val="TableParagraph"/>
              <w:spacing w:line="288" w:lineRule="exact" w:before="51"/>
              <w:ind w:left="35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42" w:type="dxa"/>
          </w:tcPr>
          <w:p>
            <w:pPr>
              <w:pStyle w:val="TableParagraph"/>
              <w:spacing w:line="288" w:lineRule="exact" w:before="51"/>
              <w:ind w:left="35"/>
              <w:rPr>
                <w:sz w:val="21"/>
              </w:rPr>
            </w:pPr>
            <w:r>
              <w:rPr>
                <w:sz w:val="21"/>
              </w:rPr>
              <w:t>林肯豊</w:t>
            </w:r>
          </w:p>
        </w:tc>
        <w:tc>
          <w:tcPr>
            <w:tcW w:w="1124" w:type="dxa"/>
          </w:tcPr>
          <w:p>
            <w:pPr>
              <w:pStyle w:val="TableParagraph"/>
              <w:spacing w:line="288" w:lineRule="exact" w:before="51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40" w:lineRule="auto" w:before="41"/>
              <w:ind w:left="33"/>
              <w:rPr>
                <w:sz w:val="21"/>
              </w:rPr>
            </w:pPr>
            <w:r>
              <w:rPr>
                <w:sz w:val="21"/>
              </w:rPr>
              <w:t>敦煌書局</w:t>
            </w:r>
          </w:p>
        </w:tc>
        <w:tc>
          <w:tcPr>
            <w:tcW w:w="975" w:type="dxa"/>
          </w:tcPr>
          <w:p>
            <w:pPr>
              <w:pStyle w:val="TableParagraph"/>
              <w:spacing w:line="288" w:lineRule="exact" w:before="51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2054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88" w:lineRule="exact" w:before="51"/>
              <w:ind w:left="30"/>
              <w:rPr>
                <w:sz w:val="21"/>
              </w:rPr>
            </w:pPr>
            <w:r>
              <w:rPr>
                <w:sz w:val="21"/>
              </w:rPr>
              <w:t>FAX：6416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line="288" w:lineRule="exact" w:before="51"/>
              <w:ind w:left="29"/>
              <w:rPr>
                <w:sz w:val="21"/>
              </w:rPr>
            </w:pPr>
            <w:r>
              <w:rPr>
                <w:sz w:val="21"/>
              </w:rPr>
              <w:t>校內分機 行動分機</w:t>
            </w: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240" w:lineRule="auto" w:before="32"/>
              <w:ind w:left="240"/>
              <w:rPr>
                <w:rFonts w:ascii="Microsoft JhengHei Light" w:eastAsia="Microsoft JhengHei Light" w:hint="eastAsia"/>
                <w:sz w:val="30"/>
              </w:rPr>
            </w:pPr>
            <w:r>
              <w:rPr>
                <w:rFonts w:ascii="Microsoft JhengHei Light" w:eastAsia="Microsoft JhengHei Light" w:hint="eastAsia"/>
                <w:color w:val="FFFFFF"/>
                <w:sz w:val="30"/>
              </w:rPr>
              <w:t>光機電與材料學士學位學程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639" w:lineRule="exact" w:before="0"/>
              <w:ind w:left="60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電子工程學系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古佳佳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6273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萊爾富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2056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石昭玲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林廣學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6285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一視代眼鏡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0900-252581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6412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校內分機 行動分機</w:t>
            </w: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57" w:lineRule="exact" w:before="3"/>
              <w:ind w:left="19"/>
              <w:rPr>
                <w:sz w:val="21"/>
              </w:rPr>
            </w:pPr>
            <w:r>
              <w:rPr>
                <w:sz w:val="21"/>
              </w:rPr>
              <w:t>FAX：6891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陳俞儒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學生宿舍專線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5375015/8808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鄭芳炫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6439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林育立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6494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賴瓊惠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6895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游傑泰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6241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一餐冷飲部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2052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曾秋蓉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6383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胡光宇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6445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林國珍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6868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技士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焦德沛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6287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一餐活力早餐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2073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石昭玲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938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機械工程學系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賴瓊惠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6895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shd w:val="clear" w:color="auto" w:fill="8EA9DB"/>
          </w:tcPr>
          <w:p>
            <w:pPr>
              <w:pStyle w:val="TableParagraph"/>
              <w:spacing w:line="257" w:lineRule="exact" w:before="3"/>
              <w:ind w:left="1657" w:right="1623"/>
              <w:jc w:val="center"/>
              <w:rPr>
                <w:sz w:val="21"/>
              </w:rPr>
            </w:pPr>
            <w:r>
              <w:rPr>
                <w:color w:val="FFFFFF"/>
                <w:sz w:val="21"/>
              </w:rPr>
              <w:t>圖書資源組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一餐台灣小吃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2075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俞征武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6413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許騰仁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6898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組長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葉淑芳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6271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一餐御膳房餐館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0980-333259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李建興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FAX：6521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before="12"/>
              <w:ind w:left="22"/>
              <w:rPr>
                <w:sz w:val="21"/>
              </w:rPr>
            </w:pPr>
            <w:r>
              <w:rPr>
                <w:sz w:val="21"/>
              </w:rPr>
              <w:t>校內分機 行動分機</w:t>
            </w: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林美惠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6890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編纂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陳俐蓉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6284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一餐御膳房餐館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z w:val="21"/>
              </w:rPr>
              <w:t>0922-516602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梁秋國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6411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葉明勳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智慧生活實驗室S305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6894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彭敏欽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6279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一餐自助餐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2076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周智勳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6368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陳春福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生醫電子應用實驗室S306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6893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何蕎均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6275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一餐金章燒臘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0917-298833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歐陽雯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邱奕契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6495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560" w:lineRule="exact" w:before="0"/>
              <w:ind w:left="60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生物資訊學系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660" w:right="1623"/>
              <w:jc w:val="center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體育室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一餐麵包坊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2074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黃雅軒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陳精一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二餐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2071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王俊鑫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6438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黃國饒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6743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57" w:lineRule="exact" w:before="3"/>
              <w:ind w:left="19"/>
              <w:rPr>
                <w:sz w:val="21"/>
              </w:rPr>
            </w:pPr>
            <w:r>
              <w:rPr>
                <w:sz w:val="21"/>
              </w:rPr>
              <w:t>FAX：6780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FAX：6450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二餐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2072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陳建宏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6088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陳俊宏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董其樺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6401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林昌國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6193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資訊電機學院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吳林全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6093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葉明勳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張慧玫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6384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曾明郎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楊語潔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6741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蔡博章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6478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林祐靖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6781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劉雅甄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6196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FAX：03-5375185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z w:val="21"/>
              </w:rPr>
              <w:t>校內分機 行動分機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電腦教學實驗室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許隆結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6447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溫柏菁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6857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林昌國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6193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連振昌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APP教學實驗室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楊一龍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6482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吳嘉齡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6617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謝偉雄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6194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陳美雪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普適與雲端運算實驗室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6359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林欣儀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6507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計算分子生物實驗室S118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6782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彭鈞渝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6192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黃琬婷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6415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網際網路計算實驗室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6092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視覺檢測實驗室M109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6472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功能基因體實驗室S122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6728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 w:right="-44"/>
              <w:rPr>
                <w:sz w:val="21"/>
              </w:rPr>
            </w:pPr>
            <w:r>
              <w:rPr>
                <w:spacing w:val="-1"/>
                <w:sz w:val="21"/>
              </w:rPr>
              <w:t>助理教授級 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陳靜如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6192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莊亞惠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感測網路實驗室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6360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9"/>
              <w:ind w:left="21"/>
              <w:rPr>
                <w:sz w:val="17"/>
              </w:rPr>
            </w:pPr>
            <w:r>
              <w:rPr>
                <w:sz w:val="17"/>
              </w:rPr>
              <w:t>CAE電腦輔助工程實驗室M11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6473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系統生物實驗室S130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2812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范恩馨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6810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系統晶片設計實驗室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6371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疲勞力學實驗室M111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6474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生物晶片實驗室S114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2816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張義勇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6811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會議室(E503)/(E304)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6421</w:t>
            </w:r>
          </w:p>
        </w:tc>
        <w:tc>
          <w:tcPr>
            <w:tcW w:w="975" w:type="dxa"/>
          </w:tcPr>
          <w:p>
            <w:pPr>
              <w:pStyle w:val="TableParagraph"/>
              <w:ind w:left="540"/>
              <w:rPr>
                <w:sz w:val="21"/>
              </w:rPr>
            </w:pPr>
            <w:r>
              <w:rPr>
                <w:sz w:val="21"/>
              </w:rPr>
              <w:t>2804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資訊視覺化實驗室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6372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微型電子顯微鏡實驗室M113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6476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生物醫學實驗室S211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2815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鍾一誠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6811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電機工程學系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多媒體電腦視覺實驗室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6373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光機電整合實驗室M114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6477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40" w:lineRule="auto" w:before="19"/>
              <w:ind w:left="410"/>
              <w:rPr>
                <w:rFonts w:ascii="Microsoft JhengHei Light" w:eastAsia="Microsoft JhengHei Light" w:hint="eastAsia"/>
                <w:sz w:val="27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7"/>
              </w:rPr>
              <w:t>工程科學博士學位學程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 w:right="-101"/>
              <w:rPr>
                <w:sz w:val="21"/>
              </w:rPr>
            </w:pPr>
            <w:r>
              <w:rPr>
                <w:spacing w:val="-1"/>
                <w:sz w:val="21"/>
              </w:rPr>
              <w:t>數位學習與知識管理實驗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6374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光學玻璃成形實驗室M137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6747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袁正績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6386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高速網路暨通訊實驗室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6420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微系統整合實驗室M212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6508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428" w:type="dxa"/>
            <w:gridSpan w:val="2"/>
          </w:tcPr>
          <w:p>
            <w:pPr>
              <w:pStyle w:val="TableParagraph"/>
              <w:spacing w:line="257" w:lineRule="exact" w:before="3"/>
              <w:ind w:left="19"/>
              <w:rPr>
                <w:sz w:val="21"/>
              </w:rPr>
            </w:pPr>
            <w:r>
              <w:rPr>
                <w:sz w:val="21"/>
              </w:rPr>
              <w:t>FAX：03-5182115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校內分機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089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創新產業學院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李柏坤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6428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人工智慧系統實驗室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6405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噴射引擎實驗室M216-1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6538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連振昌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6018/7494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侯中權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6351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 w:right="-101"/>
              <w:rPr>
                <w:sz w:val="21"/>
              </w:rPr>
            </w:pPr>
            <w:r>
              <w:rPr>
                <w:spacing w:val="-1"/>
                <w:sz w:val="21"/>
              </w:rPr>
              <w:t>資源探索網路安全實驗室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6742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22" w:lineRule="exact" w:before="38"/>
              <w:ind w:left="21"/>
              <w:rPr>
                <w:sz w:val="17"/>
              </w:rPr>
            </w:pPr>
            <w:r>
              <w:rPr>
                <w:sz w:val="17"/>
              </w:rPr>
              <w:t>精密構裝量測實驗室M122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6484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吳哲賢</w:t>
            </w:r>
          </w:p>
        </w:tc>
        <w:tc>
          <w:tcPr>
            <w:tcW w:w="1125" w:type="dxa"/>
          </w:tcPr>
          <w:p>
            <w:pPr>
              <w:pStyle w:val="TableParagraph"/>
              <w:ind w:left="15"/>
              <w:rPr>
                <w:sz w:val="21"/>
              </w:rPr>
            </w:pPr>
            <w:r>
              <w:rPr>
                <w:sz w:val="21"/>
              </w:rPr>
              <w:t>6358</w:t>
            </w:r>
          </w:p>
        </w:tc>
      </w:tr>
      <w:tr>
        <w:trPr>
          <w:trHeight w:val="279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FAX：6252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tabs>
                <w:tab w:pos="1100" w:val="left" w:leader="none"/>
              </w:tabs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校內分機</w:t>
              <w:tab/>
              <w:t>行動分機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黃啟光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6867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王素華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6527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31" w:lineRule="exact" w:before="28"/>
              <w:ind w:left="21"/>
              <w:rPr>
                <w:sz w:val="17"/>
              </w:rPr>
            </w:pPr>
            <w:r>
              <w:rPr>
                <w:sz w:val="17"/>
              </w:rPr>
              <w:t>機械系實習工廠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31"/>
              <w:jc w:val="right"/>
              <w:rPr>
                <w:sz w:val="23"/>
              </w:rPr>
            </w:pPr>
            <w:r>
              <w:rPr>
                <w:sz w:val="23"/>
              </w:rPr>
              <w:t>6668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約聘技佐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林均霓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left="15"/>
              <w:rPr>
                <w:sz w:val="21"/>
              </w:rPr>
            </w:pPr>
            <w:r>
              <w:rPr>
                <w:sz w:val="21"/>
              </w:rPr>
              <w:t>6418/6886</w:t>
            </w:r>
          </w:p>
        </w:tc>
      </w:tr>
    </w:tbl>
    <w:p>
      <w:pPr>
        <w:spacing w:after="0"/>
        <w:rPr>
          <w:sz w:val="21"/>
        </w:rPr>
        <w:sectPr>
          <w:pgSz w:w="23820" w:h="16840" w:orient="landscape"/>
          <w:pgMar w:header="425" w:footer="503" w:top="1060" w:bottom="700" w:left="900" w:right="16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042"/>
        <w:gridCol w:w="1124"/>
        <w:gridCol w:w="975"/>
        <w:gridCol w:w="1611"/>
        <w:gridCol w:w="976"/>
        <w:gridCol w:w="975"/>
        <w:gridCol w:w="975"/>
        <w:gridCol w:w="1273"/>
        <w:gridCol w:w="1004"/>
        <w:gridCol w:w="976"/>
        <w:gridCol w:w="976"/>
        <w:gridCol w:w="1274"/>
        <w:gridCol w:w="976"/>
        <w:gridCol w:w="976"/>
        <w:gridCol w:w="977"/>
        <w:gridCol w:w="1519"/>
        <w:gridCol w:w="909"/>
        <w:gridCol w:w="1125"/>
      </w:tblGrid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476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管理學院</w:t>
            </w: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企業管理學系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吳玫瑩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6042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 w:right="-44"/>
              <w:rPr>
                <w:sz w:val="21"/>
              </w:rPr>
            </w:pPr>
            <w:r>
              <w:rPr>
                <w:spacing w:val="-2"/>
                <w:sz w:val="21"/>
              </w:rPr>
              <w:t>副教授級專業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蔡新日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6664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40" w:lineRule="auto" w:before="19"/>
              <w:ind w:left="952"/>
              <w:rPr>
                <w:rFonts w:ascii="Microsoft JhengHei Light" w:eastAsia="Microsoft JhengHei Light" w:hint="eastAsia"/>
                <w:sz w:val="27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7"/>
              </w:rPr>
              <w:t>營建管理學系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王文良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6529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戴靜芳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6651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FAX：03-5182117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spacing w:line="248" w:lineRule="exact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FAX：6570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line="248" w:lineRule="exact"/>
              <w:ind w:left="3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273" w:type="dxa"/>
          </w:tcPr>
          <w:p>
            <w:pPr>
              <w:pStyle w:val="TableParagraph"/>
              <w:spacing w:line="248" w:lineRule="exact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line="248" w:lineRule="exact"/>
              <w:ind w:left="29"/>
              <w:rPr>
                <w:sz w:val="21"/>
              </w:rPr>
            </w:pPr>
            <w:r>
              <w:rPr>
                <w:sz w:val="21"/>
              </w:rPr>
              <w:t>李之中</w:t>
            </w:r>
          </w:p>
        </w:tc>
        <w:tc>
          <w:tcPr>
            <w:tcW w:w="976" w:type="dxa"/>
          </w:tcPr>
          <w:p>
            <w:pPr>
              <w:pStyle w:val="TableParagraph"/>
              <w:spacing w:line="248" w:lineRule="exact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6048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053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景觀建築學系</w:t>
            </w:r>
          </w:p>
        </w:tc>
        <w:tc>
          <w:tcPr>
            <w:tcW w:w="1519" w:type="dxa"/>
          </w:tcPr>
          <w:p>
            <w:pPr>
              <w:pStyle w:val="TableParagraph"/>
              <w:spacing w:line="248" w:lineRule="exact"/>
              <w:ind w:left="19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09" w:type="dxa"/>
          </w:tcPr>
          <w:p>
            <w:pPr>
              <w:pStyle w:val="TableParagraph"/>
              <w:spacing w:line="248" w:lineRule="exact"/>
              <w:ind w:left="16"/>
              <w:rPr>
                <w:sz w:val="21"/>
              </w:rPr>
            </w:pPr>
            <w:r>
              <w:rPr>
                <w:sz w:val="21"/>
              </w:rPr>
              <w:t>李煜舲</w:t>
            </w:r>
          </w:p>
        </w:tc>
        <w:tc>
          <w:tcPr>
            <w:tcW w:w="1125" w:type="dxa"/>
          </w:tcPr>
          <w:p>
            <w:pPr>
              <w:pStyle w:val="TableParagraph"/>
              <w:spacing w:line="248" w:lineRule="exact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6714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6554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徐子光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張文智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6049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余耀順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6566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韓淑惠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6571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謝玲芬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6065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應鳴雄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6046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FAX：6670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170" w:lineRule="auto" w:before="73"/>
              <w:ind w:left="741" w:right="476" w:hanging="291"/>
              <w:rPr>
                <w:rFonts w:ascii="Microsoft JhengHei Light" w:eastAsia="Microsoft JhengHei Light" w:hint="eastAsia"/>
                <w:sz w:val="29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9"/>
              </w:rPr>
              <w:t>國際觀光與酒店管理</w:t>
            </w:r>
            <w:r>
              <w:rPr>
                <w:rFonts w:ascii="Microsoft JhengHei Light" w:eastAsia="Microsoft JhengHei Light" w:hint="eastAsia"/>
                <w:color w:val="FFFFFF"/>
                <w:sz w:val="29"/>
              </w:rPr>
              <w:t>雙學士學位學程</w:t>
            </w:r>
          </w:p>
        </w:tc>
      </w:tr>
      <w:tr>
        <w:trPr>
          <w:trHeight w:val="279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李堯賢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6542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吳鴻輝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6581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周菡苹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6528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陳有祺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6768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陳文欽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徐聖訓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6061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陳昀暄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6052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陳有祺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6768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蕭美玲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6523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陳俊安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6761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郭俐苓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6080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陳湘媛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6676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6691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陳少庭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6591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張靖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6598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3D列印多媒體實驗室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6087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李奕樵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6688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吳佩縈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6795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達拉吉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6069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徐子光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商業智慧實驗室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6511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翁千惠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6661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裴蕾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6786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510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管理學院進修學士班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趙瑀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適性化網頁系統實驗室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6514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巫銘紘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6713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272" w:lineRule="exact" w:before="0"/>
              <w:ind w:left="900" w:right="922"/>
              <w:jc w:val="center"/>
              <w:rPr>
                <w:rFonts w:ascii="Microsoft JhengHei Light" w:eastAsia="Microsoft JhengHei Light" w:hint="eastAsia"/>
                <w:sz w:val="21"/>
              </w:rPr>
            </w:pPr>
            <w:r>
              <w:rPr>
                <w:rFonts w:ascii="Microsoft JhengHei Light" w:eastAsia="Microsoft JhengHei Light" w:hint="eastAsia"/>
                <w:color w:val="FFFFFF"/>
                <w:sz w:val="21"/>
              </w:rPr>
              <w:t>國際物流行銷流通</w:t>
            </w:r>
          </w:p>
          <w:p>
            <w:pPr>
              <w:pStyle w:val="TableParagraph"/>
              <w:spacing w:line="288" w:lineRule="exact" w:before="0"/>
              <w:ind w:left="900" w:right="922"/>
              <w:jc w:val="center"/>
              <w:rPr>
                <w:rFonts w:ascii="Microsoft JhengHei Light" w:eastAsia="Microsoft JhengHei Light" w:hint="eastAsia"/>
                <w:sz w:val="21"/>
              </w:rPr>
            </w:pPr>
            <w:r>
              <w:rPr>
                <w:rFonts w:ascii="Microsoft JhengHei Light" w:eastAsia="Microsoft JhengHei Light" w:hint="eastAsia"/>
                <w:color w:val="FFFFFF"/>
                <w:sz w:val="21"/>
              </w:rPr>
              <w:t>學士學位學程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莊英慎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6060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智慧型管理系統實驗室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6519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2" w:lineRule="exact" w:before="38"/>
              <w:ind w:left="21" w:right="-29"/>
              <w:rPr>
                <w:sz w:val="17"/>
              </w:rPr>
            </w:pPr>
            <w:r>
              <w:rPr>
                <w:sz w:val="17"/>
              </w:rPr>
              <w:t>助理教授級 專業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吳宗矜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6678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FAX：03-5186548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陳昭華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6596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 w:right="-101"/>
              <w:rPr>
                <w:sz w:val="21"/>
              </w:rPr>
            </w:pPr>
            <w:r>
              <w:rPr>
                <w:spacing w:val="-1"/>
                <w:sz w:val="21"/>
              </w:rPr>
              <w:t>分散式企業資訊系統實驗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6520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22" w:lineRule="exact" w:before="38"/>
              <w:ind w:left="21" w:right="-29"/>
              <w:rPr>
                <w:sz w:val="17"/>
              </w:rPr>
            </w:pPr>
            <w:r>
              <w:rPr>
                <w:sz w:val="17"/>
              </w:rPr>
              <w:t>助理教授級 專業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廖柏晴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6721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卓裕仁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6597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李堯賢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6542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王瑜哲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6089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計算機實習實驗室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6512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張智屏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6681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周東石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6535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羅智丰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6063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羅仕京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6443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1" w:lineRule="exact" w:before="0"/>
              <w:ind w:left="376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科技管理博士學位學程</w:t>
            </w: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1" w:lineRule="exact" w:before="0"/>
              <w:ind w:left="1053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土木工程學系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170" w:lineRule="auto" w:before="136"/>
              <w:ind w:left="887" w:right="476" w:hanging="437"/>
              <w:rPr>
                <w:rFonts w:ascii="Microsoft JhengHei Light" w:eastAsia="Microsoft JhengHei Light" w:hint="eastAsia"/>
                <w:sz w:val="29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9"/>
              </w:rPr>
              <w:t>應用外語暨智慧商務</w:t>
            </w:r>
            <w:r>
              <w:rPr>
                <w:rFonts w:ascii="Microsoft JhengHei Light" w:eastAsia="Microsoft JhengHei Light" w:hint="eastAsia"/>
                <w:color w:val="FFFFFF"/>
                <w:sz w:val="29"/>
              </w:rPr>
              <w:t>學士學位學程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鄧淑貞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6564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鄧肖琳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6073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2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72"/>
              <w:ind w:left="35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72"/>
              <w:ind w:left="35"/>
              <w:rPr>
                <w:sz w:val="21"/>
              </w:rPr>
            </w:pPr>
            <w:r>
              <w:rPr>
                <w:sz w:val="21"/>
              </w:rPr>
              <w:t>劉玉玲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7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6019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72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72"/>
              <w:ind w:left="33"/>
              <w:rPr>
                <w:sz w:val="21"/>
              </w:rPr>
            </w:pPr>
            <w:r>
              <w:rPr>
                <w:sz w:val="21"/>
              </w:rPr>
              <w:t>蔡怡惠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7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40" w:lineRule="auto" w:before="72"/>
              <w:ind w:left="30"/>
              <w:rPr>
                <w:sz w:val="21"/>
              </w:rPr>
            </w:pPr>
            <w:r>
              <w:rPr>
                <w:sz w:val="21"/>
              </w:rPr>
              <w:t>FAX：03-5182117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line="240" w:lineRule="auto" w:before="72"/>
              <w:ind w:left="29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40" w:lineRule="auto" w:before="63"/>
              <w:ind w:left="26"/>
              <w:rPr>
                <w:sz w:val="21"/>
              </w:rPr>
            </w:pPr>
            <w:r>
              <w:rPr>
                <w:sz w:val="21"/>
              </w:rPr>
              <w:t>FAX：6670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spacing w:line="240" w:lineRule="auto" w:before="72"/>
              <w:ind w:left="2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089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工業管理學系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商用電腦實驗室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6458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6554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李煜舲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6702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簡曉花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6852</w:t>
            </w: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企業e化模擬實驗室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2840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李堯賢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6542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呂志宗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6708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副主任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張欽智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6091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FAX：6575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財務管理學系</w:t>
            </w: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897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建築與設計學院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張奇偉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6710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張欽智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6091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馬恆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6082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李煜舲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6714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林純言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6850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講座教授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劉維琪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FAX：6521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before="12"/>
              <w:ind w:left="3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FAX：6677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廖述濤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6757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170" w:lineRule="auto" w:before="73"/>
              <w:ind w:left="887" w:right="766" w:hanging="147"/>
              <w:rPr>
                <w:rFonts w:ascii="Microsoft JhengHei Light" w:eastAsia="Microsoft JhengHei Light" w:hint="eastAsia"/>
                <w:sz w:val="29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9"/>
              </w:rPr>
              <w:t>高階資料庫碩士</w:t>
            </w:r>
            <w:r>
              <w:rPr>
                <w:rFonts w:ascii="Microsoft JhengHei Light" w:eastAsia="Microsoft JhengHei Light" w:hint="eastAsia"/>
                <w:color w:val="FFFFFF"/>
                <w:sz w:val="29"/>
              </w:rPr>
              <w:t>在職學位學程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李開偉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陳柏琪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6562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何明錦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6666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陳莉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6718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魏秋建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6076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陳柏琪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6562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葉珮娟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6667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鄭紹材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6686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李欣怡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謝齊莊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6539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技佐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陳朝賢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6796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劉俊杰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6719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李之中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6048</w:t>
            </w:r>
          </w:p>
        </w:tc>
      </w:tr>
      <w:tr>
        <w:trPr>
          <w:trHeight w:val="333" w:hRule="atLeast"/>
        </w:trPr>
        <w:tc>
          <w:tcPr>
            <w:tcW w:w="1342" w:type="dxa"/>
          </w:tcPr>
          <w:p>
            <w:pPr>
              <w:pStyle w:val="TableParagraph"/>
              <w:spacing w:line="274" w:lineRule="exact" w:before="39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line="274" w:lineRule="exact" w:before="39"/>
              <w:ind w:left="35"/>
              <w:rPr>
                <w:sz w:val="21"/>
              </w:rPr>
            </w:pPr>
            <w:r>
              <w:rPr>
                <w:sz w:val="21"/>
              </w:rPr>
              <w:t>陳文欽</w:t>
            </w:r>
          </w:p>
        </w:tc>
        <w:tc>
          <w:tcPr>
            <w:tcW w:w="1124" w:type="dxa"/>
          </w:tcPr>
          <w:p>
            <w:pPr>
              <w:pStyle w:val="TableParagraph"/>
              <w:spacing w:line="274" w:lineRule="exact" w:before="39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74" w:lineRule="exact" w:before="39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left="33"/>
              <w:rPr>
                <w:sz w:val="21"/>
              </w:rPr>
            </w:pPr>
            <w:r>
              <w:rPr>
                <w:sz w:val="21"/>
              </w:rPr>
              <w:t>李愷莉</w:t>
            </w:r>
          </w:p>
        </w:tc>
        <w:tc>
          <w:tcPr>
            <w:tcW w:w="975" w:type="dxa"/>
          </w:tcPr>
          <w:p>
            <w:pPr>
              <w:pStyle w:val="TableParagraph"/>
              <w:spacing w:line="274" w:lineRule="exact" w:before="39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6537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74" w:lineRule="exact" w:before="39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line="274" w:lineRule="exact" w:before="39"/>
              <w:ind w:left="29"/>
              <w:rPr>
                <w:sz w:val="21"/>
              </w:rPr>
            </w:pPr>
            <w:r>
              <w:rPr>
                <w:sz w:val="21"/>
              </w:rPr>
              <w:t>葉慈青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6679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74" w:lineRule="exact" w:before="39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left="24"/>
              <w:rPr>
                <w:sz w:val="21"/>
              </w:rPr>
            </w:pPr>
            <w:r>
              <w:rPr>
                <w:sz w:val="21"/>
              </w:rPr>
              <w:t>楊國湘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6705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261" w:lineRule="exact" w:before="52"/>
              <w:ind w:left="16"/>
              <w:rPr>
                <w:sz w:val="19"/>
              </w:rPr>
            </w:pPr>
            <w:r>
              <w:rPr>
                <w:sz w:val="19"/>
              </w:rPr>
              <w:t>教授專技人員</w:t>
            </w:r>
          </w:p>
        </w:tc>
        <w:tc>
          <w:tcPr>
            <w:tcW w:w="909" w:type="dxa"/>
          </w:tcPr>
          <w:p>
            <w:pPr>
              <w:pStyle w:val="TableParagraph"/>
              <w:spacing w:line="274" w:lineRule="exact" w:before="39"/>
              <w:ind w:left="16"/>
              <w:rPr>
                <w:sz w:val="21"/>
              </w:rPr>
            </w:pPr>
            <w:r>
              <w:rPr>
                <w:sz w:val="21"/>
              </w:rPr>
              <w:t>陳嘉琳</w:t>
            </w:r>
          </w:p>
        </w:tc>
        <w:tc>
          <w:tcPr>
            <w:tcW w:w="1125" w:type="dxa"/>
          </w:tcPr>
          <w:p>
            <w:pPr>
              <w:pStyle w:val="TableParagraph"/>
              <w:spacing w:line="274" w:lineRule="exact" w:before="39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6064</w:t>
            </w:r>
          </w:p>
        </w:tc>
      </w:tr>
      <w:tr>
        <w:trPr>
          <w:trHeight w:val="332" w:hRule="atLeast"/>
        </w:trPr>
        <w:tc>
          <w:tcPr>
            <w:tcW w:w="1342" w:type="dxa"/>
          </w:tcPr>
          <w:p>
            <w:pPr>
              <w:pStyle w:val="TableParagraph"/>
              <w:spacing w:line="274" w:lineRule="exact" w:before="39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line="274" w:lineRule="exact" w:before="39"/>
              <w:ind w:left="35"/>
              <w:rPr>
                <w:sz w:val="21"/>
              </w:rPr>
            </w:pPr>
            <w:r>
              <w:rPr>
                <w:sz w:val="21"/>
              </w:rPr>
              <w:t>馬恆</w:t>
            </w:r>
          </w:p>
        </w:tc>
        <w:tc>
          <w:tcPr>
            <w:tcW w:w="1124" w:type="dxa"/>
          </w:tcPr>
          <w:p>
            <w:pPr>
              <w:pStyle w:val="TableParagraph"/>
              <w:spacing w:line="274" w:lineRule="exact" w:before="39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6082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74" w:lineRule="exact" w:before="39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left="33"/>
              <w:rPr>
                <w:sz w:val="21"/>
              </w:rPr>
            </w:pPr>
            <w:r>
              <w:rPr>
                <w:sz w:val="21"/>
              </w:rPr>
              <w:t>謝素真</w:t>
            </w:r>
          </w:p>
        </w:tc>
        <w:tc>
          <w:tcPr>
            <w:tcW w:w="975" w:type="dxa"/>
          </w:tcPr>
          <w:p>
            <w:pPr>
              <w:pStyle w:val="TableParagraph"/>
              <w:spacing w:line="274" w:lineRule="exact" w:before="39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6056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74" w:lineRule="exact" w:before="39"/>
              <w:ind w:left="30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1004" w:type="dxa"/>
          </w:tcPr>
          <w:p>
            <w:pPr>
              <w:pStyle w:val="TableParagraph"/>
              <w:spacing w:line="274" w:lineRule="exact" w:before="39"/>
              <w:ind w:left="29"/>
              <w:rPr>
                <w:sz w:val="21"/>
              </w:rPr>
            </w:pPr>
            <w:r>
              <w:rPr>
                <w:sz w:val="21"/>
              </w:rPr>
              <w:t>林于婷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6676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74" w:lineRule="exact" w:before="39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left="24"/>
              <w:rPr>
                <w:sz w:val="21"/>
              </w:rPr>
            </w:pPr>
            <w:r>
              <w:rPr>
                <w:sz w:val="21"/>
              </w:rPr>
              <w:t>范德威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6711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林錦煌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郭恆宏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6543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240" w:lineRule="auto" w:before="15"/>
              <w:ind w:left="549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建築學院進修學士班</w:t>
            </w: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徐增興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6720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331" w:lineRule="exact" w:before="0"/>
              <w:ind w:left="900" w:right="922"/>
              <w:jc w:val="center"/>
              <w:rPr>
                <w:rFonts w:ascii="Microsoft JhengHei Light" w:eastAsia="Microsoft JhengHei Light" w:hint="eastAsia"/>
                <w:sz w:val="29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9"/>
              </w:rPr>
              <w:t>微軟人工智慧</w:t>
            </w:r>
          </w:p>
          <w:p>
            <w:pPr>
              <w:pStyle w:val="TableParagraph"/>
              <w:spacing w:line="352" w:lineRule="exact" w:before="0"/>
              <w:ind w:left="900" w:right="922"/>
              <w:jc w:val="center"/>
              <w:rPr>
                <w:rFonts w:ascii="Microsoft JhengHei Light" w:eastAsia="Microsoft JhengHei Light" w:hint="eastAsia"/>
                <w:sz w:val="29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9"/>
              </w:rPr>
              <w:t>創能學院</w:t>
            </w:r>
          </w:p>
        </w:tc>
      </w:tr>
      <w:tr>
        <w:trPr>
          <w:trHeight w:val="402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73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73"/>
              <w:ind w:left="35"/>
              <w:rPr>
                <w:sz w:val="21"/>
              </w:rPr>
            </w:pPr>
            <w:r>
              <w:rPr>
                <w:sz w:val="21"/>
              </w:rPr>
              <w:t>杜瑩美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73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6067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73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73"/>
              <w:ind w:left="33"/>
              <w:rPr>
                <w:sz w:val="21"/>
              </w:rPr>
            </w:pPr>
            <w:r>
              <w:rPr>
                <w:sz w:val="21"/>
              </w:rPr>
              <w:t>盧以誠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73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6055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line="240" w:lineRule="auto" w:before="73"/>
              <w:ind w:left="26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73"/>
              <w:ind w:left="24"/>
              <w:rPr>
                <w:sz w:val="21"/>
              </w:rPr>
            </w:pPr>
            <w:r>
              <w:rPr>
                <w:sz w:val="21"/>
              </w:rPr>
              <w:t>林鎮華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73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6452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賀力行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6072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22" w:lineRule="exact" w:before="38"/>
              <w:ind w:left="28"/>
              <w:rPr>
                <w:sz w:val="17"/>
              </w:rPr>
            </w:pPr>
            <w:r>
              <w:rPr>
                <w:sz w:val="17"/>
              </w:rPr>
              <w:t>副教授級專業技術人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張世潔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6057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FAX：6677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陳佩嵐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6701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陳嘉琳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6064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張丁才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陳沛緹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6525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陳天佑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6660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生態防災工程實驗室</w:t>
            </w:r>
          </w:p>
        </w:tc>
        <w:tc>
          <w:tcPr>
            <w:tcW w:w="977" w:type="dxa"/>
          </w:tcPr>
          <w:p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6729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計畫案人員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陳韋安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6187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王明郎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6578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國際企業學系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田效文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6751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創新地工材料與地工系統</w:t>
            </w:r>
          </w:p>
        </w:tc>
        <w:tc>
          <w:tcPr>
            <w:tcW w:w="977" w:type="dxa"/>
          </w:tcPr>
          <w:p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6740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560" w:lineRule="exact" w:before="0"/>
              <w:ind w:left="784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AI+體驗中心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陳棟樑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蔣世中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6544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環境生物科技實驗室</w:t>
            </w:r>
          </w:p>
        </w:tc>
        <w:tc>
          <w:tcPr>
            <w:tcW w:w="977" w:type="dxa"/>
          </w:tcPr>
          <w:p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6734</w:t>
            </w: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賴以軒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6586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FAX：03-5186548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549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建築與都市計畫學系</w:t>
            </w:r>
          </w:p>
        </w:tc>
        <w:tc>
          <w:tcPr>
            <w:tcW w:w="3226" w:type="dxa"/>
            <w:gridSpan w:val="3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耐震修復暨衛星遙測實驗室</w:t>
            </w:r>
          </w:p>
        </w:tc>
        <w:tc>
          <w:tcPr>
            <w:tcW w:w="977" w:type="dxa"/>
          </w:tcPr>
          <w:p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6453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游坤明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6105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林靜華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6574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江怡慧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6576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非破壞檢測實驗室</w:t>
            </w:r>
          </w:p>
        </w:tc>
        <w:tc>
          <w:tcPr>
            <w:tcW w:w="977" w:type="dxa"/>
          </w:tcPr>
          <w:p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6452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執行長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陳昀暄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6052</w:t>
            </w:r>
          </w:p>
        </w:tc>
      </w:tr>
      <w:tr>
        <w:trPr>
          <w:trHeight w:val="332" w:hRule="atLeast"/>
        </w:trPr>
        <w:tc>
          <w:tcPr>
            <w:tcW w:w="1342" w:type="dxa"/>
          </w:tcPr>
          <w:p>
            <w:pPr>
              <w:pStyle w:val="TableParagraph"/>
              <w:spacing w:line="274" w:lineRule="exact" w:before="39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spacing w:line="274" w:lineRule="exact" w:before="39"/>
              <w:ind w:left="35"/>
              <w:rPr>
                <w:sz w:val="21"/>
              </w:rPr>
            </w:pPr>
            <w:r>
              <w:rPr>
                <w:sz w:val="21"/>
              </w:rPr>
              <w:t>徐愛鳳</w:t>
            </w:r>
          </w:p>
        </w:tc>
        <w:tc>
          <w:tcPr>
            <w:tcW w:w="1124" w:type="dxa"/>
          </w:tcPr>
          <w:p>
            <w:pPr>
              <w:pStyle w:val="TableParagraph"/>
              <w:spacing w:line="274" w:lineRule="exact" w:before="39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6423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74" w:lineRule="exact" w:before="39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74" w:lineRule="exact" w:before="39"/>
              <w:ind w:left="33"/>
              <w:rPr>
                <w:sz w:val="21"/>
              </w:rPr>
            </w:pPr>
            <w:r>
              <w:rPr>
                <w:sz w:val="21"/>
              </w:rPr>
              <w:t>江怡慧</w:t>
            </w:r>
          </w:p>
        </w:tc>
        <w:tc>
          <w:tcPr>
            <w:tcW w:w="975" w:type="dxa"/>
          </w:tcPr>
          <w:p>
            <w:pPr>
              <w:pStyle w:val="TableParagraph"/>
              <w:spacing w:line="274" w:lineRule="exact" w:before="39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6576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74" w:lineRule="exact" w:before="39"/>
              <w:ind w:left="30"/>
              <w:rPr>
                <w:sz w:val="21"/>
              </w:rPr>
            </w:pPr>
            <w:r>
              <w:rPr>
                <w:sz w:val="21"/>
              </w:rPr>
              <w:t>FAX：6677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line="274" w:lineRule="exact" w:before="39"/>
              <w:ind w:left="29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3226" w:type="dxa"/>
            <w:gridSpan w:val="3"/>
          </w:tcPr>
          <w:p>
            <w:pPr>
              <w:pStyle w:val="TableParagraph"/>
              <w:spacing w:line="274" w:lineRule="exact" w:before="39"/>
              <w:ind w:left="26"/>
              <w:rPr>
                <w:sz w:val="21"/>
              </w:rPr>
            </w:pPr>
            <w:r>
              <w:rPr>
                <w:sz w:val="21"/>
              </w:rPr>
              <w:t>電腦多媒體設計教學研究室</w:t>
            </w:r>
          </w:p>
        </w:tc>
        <w:tc>
          <w:tcPr>
            <w:tcW w:w="977" w:type="dxa"/>
          </w:tcPr>
          <w:p>
            <w:pPr>
              <w:pStyle w:val="TableParagraph"/>
              <w:spacing w:line="274" w:lineRule="exact" w:before="39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6722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170" w:lineRule="auto" w:before="100"/>
              <w:ind w:left="597" w:right="476" w:hanging="147"/>
              <w:rPr>
                <w:rFonts w:ascii="Microsoft JhengHei Light" w:eastAsia="Microsoft JhengHei Light" w:hint="eastAsia"/>
                <w:sz w:val="29"/>
              </w:rPr>
            </w:pPr>
            <w:r>
              <w:rPr>
                <w:rFonts w:ascii="Microsoft JhengHei Light" w:eastAsia="Microsoft JhengHei Light" w:hint="eastAsia"/>
                <w:color w:val="FFFFFF"/>
                <w:w w:val="95"/>
                <w:sz w:val="29"/>
              </w:rPr>
              <w:t>智慧城市與社區規劃</w:t>
            </w:r>
            <w:r>
              <w:rPr>
                <w:rFonts w:ascii="Microsoft JhengHei Light" w:eastAsia="Microsoft JhengHei Light" w:hint="eastAsia"/>
                <w:color w:val="FFFFFF"/>
                <w:sz w:val="29"/>
              </w:rPr>
              <w:t>碩士在職學位學程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劉光泰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6070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林佩佩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6848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蔡宜穎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6657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spacing w:line="257" w:lineRule="exact" w:before="4"/>
              <w:ind w:left="26"/>
              <w:rPr>
                <w:sz w:val="21"/>
              </w:rPr>
            </w:pPr>
            <w:r>
              <w:rPr>
                <w:sz w:val="21"/>
              </w:rPr>
              <w:t>結構安全健康檢測實驗室</w:t>
            </w:r>
          </w:p>
        </w:tc>
        <w:tc>
          <w:tcPr>
            <w:tcW w:w="977" w:type="dxa"/>
          </w:tcPr>
          <w:p>
            <w:pPr>
              <w:pStyle w:val="TableParagraph"/>
              <w:ind w:right="31"/>
              <w:jc w:val="right"/>
              <w:rPr>
                <w:sz w:val="21"/>
              </w:rPr>
            </w:pPr>
            <w:r>
              <w:rPr>
                <w:sz w:val="21"/>
              </w:rPr>
              <w:t>6452</w:t>
            </w: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莊恬晞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6074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張韻如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6630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何明錦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6666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spacing w:line="257" w:lineRule="exact" w:before="3"/>
              <w:ind w:left="26" w:right="-58"/>
              <w:rPr>
                <w:sz w:val="21"/>
              </w:rPr>
            </w:pPr>
            <w:r>
              <w:rPr>
                <w:sz w:val="21"/>
              </w:rPr>
              <w:t>電腦數值模擬/工程科技材料實驗室</w:t>
            </w:r>
          </w:p>
        </w:tc>
        <w:tc>
          <w:tcPr>
            <w:tcW w:w="977" w:type="dxa"/>
          </w:tcPr>
          <w:p>
            <w:pPr>
              <w:pStyle w:val="TableParagraph"/>
              <w:ind w:right="-29"/>
              <w:jc w:val="right"/>
              <w:rPr>
                <w:sz w:val="21"/>
              </w:rPr>
            </w:pPr>
            <w:r>
              <w:rPr>
                <w:sz w:val="21"/>
              </w:rPr>
              <w:t>6756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/ 6736</w:t>
            </w: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 w:right="-44"/>
              <w:rPr>
                <w:sz w:val="21"/>
              </w:rPr>
            </w:pPr>
            <w:r>
              <w:rPr>
                <w:spacing w:val="-1"/>
                <w:sz w:val="21"/>
              </w:rPr>
              <w:t>助理教授級 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張耀文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6492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資訊管理學系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陳天佑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6660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705"/>
              <w:rPr>
                <w:rFonts w:ascii="Microsoft JhengHei Light" w:eastAsia="Microsoft JhengHei Light" w:hint="eastAsia"/>
                <w:sz w:val="34"/>
              </w:rPr>
            </w:pPr>
            <w:r>
              <w:rPr>
                <w:rFonts w:ascii="Microsoft JhengHei Light" w:eastAsia="Microsoft JhengHei Light" w:hint="eastAsia"/>
                <w:color w:val="FFFFFF"/>
                <w:sz w:val="34"/>
              </w:rPr>
              <w:t>工業產品設計學系</w:t>
            </w: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解鴻年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6698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任青珊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6592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林文欽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6723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0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蕭炎泉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6689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生產系統模擬實驗室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6503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FAX：6546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閻克勤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6655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gridSpan w:val="2"/>
          </w:tcPr>
          <w:p>
            <w:pPr>
              <w:pStyle w:val="TableParagraph"/>
              <w:spacing w:line="257" w:lineRule="exact" w:before="3"/>
              <w:ind w:left="26"/>
              <w:rPr>
                <w:sz w:val="21"/>
              </w:rPr>
            </w:pPr>
            <w:r>
              <w:rPr>
                <w:sz w:val="21"/>
              </w:rPr>
              <w:t>FAX：03-5182118</w:t>
            </w:r>
          </w:p>
        </w:tc>
        <w:tc>
          <w:tcPr>
            <w:tcW w:w="1953" w:type="dxa"/>
            <w:gridSpan w:val="2"/>
          </w:tcPr>
          <w:p>
            <w:pPr>
              <w:pStyle w:val="TableParagraph"/>
              <w:ind w:left="2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3553" w:type="dxa"/>
            <w:gridSpan w:val="3"/>
            <w:vMerge w:val="restart"/>
            <w:tcBorders>
              <w:right w:val="nil"/>
            </w:tcBorders>
            <w:shd w:val="clear" w:color="auto" w:fill="8EA9DB"/>
          </w:tcPr>
          <w:p>
            <w:pPr>
              <w:pStyle w:val="TableParagraph"/>
              <w:spacing w:line="172" w:lineRule="auto" w:before="115"/>
              <w:ind w:left="1003" w:right="146" w:hanging="884"/>
              <w:rPr>
                <w:rFonts w:ascii="Microsoft JhengHei Light" w:eastAsia="Microsoft JhengHei Light" w:hint="eastAsia"/>
                <w:sz w:val="25"/>
              </w:rPr>
            </w:pPr>
            <w:r>
              <w:rPr>
                <w:rFonts w:ascii="Microsoft JhengHei Light" w:eastAsia="Microsoft JhengHei Light" w:hint="eastAsia"/>
                <w:color w:val="FFFFFF"/>
                <w:sz w:val="25"/>
              </w:rPr>
              <w:t>英國西英格蘭大學企業管理雙學士學位學程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人因工程實驗室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6515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柯宇謙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6047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楊明玲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6665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黃思蓴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6724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管理資訊系統實驗室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6500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柯宇謙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6047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王維民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6658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李華倫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6423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3553" w:type="dxa"/>
            <w:gridSpan w:val="3"/>
            <w:vMerge/>
            <w:tcBorders>
              <w:top w:val="nil"/>
              <w:right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自動化實驗室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6515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羅家駿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6045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蔡宜穎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6657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杜嘉琪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6749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裴文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6554</w:t>
            </w:r>
          </w:p>
        </w:tc>
      </w:tr>
      <w:tr>
        <w:trPr>
          <w:trHeight w:val="279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邱登裕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6531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李少甫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6029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24"/>
              <w:rPr>
                <w:sz w:val="21"/>
              </w:rPr>
            </w:pPr>
            <w:r>
              <w:rPr>
                <w:sz w:val="21"/>
              </w:rPr>
              <w:t>田方正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6424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spacing w:before="12"/>
              <w:ind w:left="19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09" w:type="dxa"/>
          </w:tcPr>
          <w:p>
            <w:pPr>
              <w:pStyle w:val="TableParagraph"/>
              <w:spacing w:before="12"/>
              <w:ind w:left="16"/>
              <w:rPr>
                <w:sz w:val="21"/>
              </w:rPr>
            </w:pPr>
            <w:r>
              <w:rPr>
                <w:sz w:val="21"/>
              </w:rPr>
              <w:t>陳俐文</w:t>
            </w:r>
          </w:p>
        </w:tc>
        <w:tc>
          <w:tcPr>
            <w:tcW w:w="1125" w:type="dxa"/>
          </w:tcPr>
          <w:p>
            <w:pPr>
              <w:pStyle w:val="TableParagraph"/>
              <w:spacing w:before="12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6079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4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>
            <w:pPr>
              <w:pStyle w:val="TableParagraph"/>
              <w:ind w:left="26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76" w:type="dxa"/>
          </w:tcPr>
          <w:p>
            <w:pPr>
              <w:pStyle w:val="TableParagraph"/>
              <w:ind w:left="24"/>
              <w:rPr>
                <w:sz w:val="21"/>
              </w:rPr>
            </w:pPr>
            <w:r>
              <w:rPr>
                <w:sz w:val="21"/>
              </w:rPr>
              <w:t>何湘妃</w:t>
            </w:r>
          </w:p>
        </w:tc>
        <w:tc>
          <w:tcPr>
            <w:tcW w:w="976" w:type="dxa"/>
          </w:tcPr>
          <w:p>
            <w:pPr>
              <w:pStyle w:val="TableParagraph"/>
              <w:ind w:right="28"/>
              <w:jc w:val="right"/>
              <w:rPr>
                <w:sz w:val="21"/>
              </w:rPr>
            </w:pPr>
            <w:r>
              <w:rPr>
                <w:sz w:val="21"/>
              </w:rPr>
              <w:t>6866</w:t>
            </w:r>
          </w:p>
        </w:tc>
        <w:tc>
          <w:tcPr>
            <w:tcW w:w="97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>
            <w:pPr>
              <w:pStyle w:val="TableParagraph"/>
              <w:ind w:left="19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09" w:type="dxa"/>
          </w:tcPr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sz w:val="21"/>
              </w:rPr>
              <w:t>葉鳴朗</w:t>
            </w:r>
          </w:p>
        </w:tc>
        <w:tc>
          <w:tcPr>
            <w:tcW w:w="1125" w:type="dxa"/>
          </w:tcPr>
          <w:p>
            <w:pPr>
              <w:pStyle w:val="TableParagraph"/>
              <w:ind w:right="36"/>
              <w:jc w:val="right"/>
              <w:rPr>
                <w:sz w:val="21"/>
              </w:rPr>
            </w:pPr>
            <w:r>
              <w:rPr>
                <w:sz w:val="21"/>
              </w:rPr>
              <w:t>6776</w:t>
            </w:r>
          </w:p>
        </w:tc>
      </w:tr>
    </w:tbl>
    <w:p>
      <w:pPr>
        <w:spacing w:after="0"/>
        <w:jc w:val="right"/>
        <w:rPr>
          <w:sz w:val="21"/>
        </w:rPr>
        <w:sectPr>
          <w:pgSz w:w="23820" w:h="16840" w:orient="landscape"/>
          <w:pgMar w:header="425" w:footer="503" w:top="1060" w:bottom="700" w:left="900" w:right="168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042"/>
        <w:gridCol w:w="1124"/>
        <w:gridCol w:w="975"/>
        <w:gridCol w:w="1611"/>
        <w:gridCol w:w="976"/>
        <w:gridCol w:w="975"/>
        <w:gridCol w:w="975"/>
        <w:gridCol w:w="1273"/>
        <w:gridCol w:w="1004"/>
        <w:gridCol w:w="976"/>
        <w:gridCol w:w="976"/>
      </w:tblGrid>
      <w:tr>
        <w:trPr>
          <w:trHeight w:val="580" w:hRule="atLeast"/>
        </w:trPr>
        <w:tc>
          <w:tcPr>
            <w:tcW w:w="4483" w:type="dxa"/>
            <w:gridSpan w:val="4"/>
            <w:shd w:val="clear" w:color="auto" w:fill="8EA9DB"/>
          </w:tcPr>
          <w:p>
            <w:pPr>
              <w:pStyle w:val="TableParagraph"/>
              <w:spacing w:line="560" w:lineRule="exact" w:before="0"/>
              <w:ind w:left="1089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人文社會學院</w:t>
            </w:r>
          </w:p>
        </w:tc>
        <w:tc>
          <w:tcPr>
            <w:tcW w:w="4537" w:type="dxa"/>
            <w:gridSpan w:val="4"/>
            <w:shd w:val="clear" w:color="auto" w:fill="8EA9DB"/>
          </w:tcPr>
          <w:p>
            <w:pPr>
              <w:pStyle w:val="TableParagraph"/>
              <w:spacing w:line="560" w:lineRule="exact" w:before="0"/>
              <w:ind w:left="732"/>
              <w:rPr>
                <w:rFonts w:ascii="Microsoft JhengHei UI" w:eastAsia="Microsoft JhengHei UI" w:hint="eastAsia"/>
                <w:b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人社院進</w:t>
            </w:r>
            <w:r>
              <w:rPr>
                <w:rFonts w:ascii="Microsoft JhengHei UI" w:eastAsia="Microsoft JhengHei UI" w:hint="eastAsia"/>
                <w:b/>
                <w:color w:val="FFFFFF"/>
                <w:sz w:val="38"/>
              </w:rPr>
              <w:t>修學士班</w:t>
            </w:r>
          </w:p>
        </w:tc>
        <w:tc>
          <w:tcPr>
            <w:tcW w:w="4229" w:type="dxa"/>
            <w:gridSpan w:val="4"/>
            <w:tcBorders>
              <w:top w:val="nil"/>
            </w:tcBorders>
            <w:shd w:val="clear" w:color="auto" w:fill="8EA9DB"/>
          </w:tcPr>
          <w:p>
            <w:pPr>
              <w:pStyle w:val="TableParagraph"/>
              <w:spacing w:line="560" w:lineRule="exact" w:before="0"/>
              <w:ind w:left="762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旅遊與休閒學系</w:t>
            </w: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FAX：6593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spacing w:line="248" w:lineRule="exact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611" w:type="dxa"/>
          </w:tcPr>
          <w:p>
            <w:pPr>
              <w:pStyle w:val="TableParagraph"/>
              <w:spacing w:line="248" w:lineRule="exact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line="248" w:lineRule="exact"/>
              <w:ind w:left="33"/>
              <w:rPr>
                <w:sz w:val="21"/>
              </w:rPr>
            </w:pPr>
            <w:r>
              <w:rPr>
                <w:sz w:val="21"/>
              </w:rPr>
              <w:t>張筵儀</w:t>
            </w:r>
          </w:p>
        </w:tc>
        <w:tc>
          <w:tcPr>
            <w:tcW w:w="975" w:type="dxa"/>
          </w:tcPr>
          <w:p>
            <w:pPr>
              <w:pStyle w:val="TableParagraph"/>
              <w:spacing w:line="248" w:lineRule="exact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6827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48" w:lineRule="exact"/>
              <w:ind w:left="30"/>
              <w:rPr>
                <w:sz w:val="21"/>
              </w:rPr>
            </w:pPr>
            <w:r>
              <w:rPr>
                <w:sz w:val="21"/>
              </w:rPr>
              <w:t>FAX：03-5375187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line="248" w:lineRule="exact"/>
              <w:ind w:left="29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簡曉花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6610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余秀敏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6626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戴琳儷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6023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羅勤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陳建瑋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6847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李明恭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6426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089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應用日語學系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莊英慧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6831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陳沛悌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6567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戴桂芬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6634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戴琳儷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6023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FAX：6875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葉彥均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6616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邵心平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6191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魏志珍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500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觀光學院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林尤美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6851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簡曉花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6610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邱惠嬿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6020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岡崎幸司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6845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FAX：03-5375187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實習旅行社</w:t>
            </w:r>
          </w:p>
        </w:tc>
        <w:tc>
          <w:tcPr>
            <w:tcW w:w="100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6329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楊淑雲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6862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院長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34" w:lineRule="exact" w:before="25"/>
              <w:ind w:left="28"/>
              <w:rPr>
                <w:sz w:val="19"/>
              </w:rPr>
            </w:pPr>
            <w:r>
              <w:rPr>
                <w:sz w:val="19"/>
              </w:rPr>
              <w:t>休閒經營管理專題研究室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2808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魏志珍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秘書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蔡雅秀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34" w:lineRule="exact" w:before="25"/>
              <w:ind w:left="28"/>
              <w:rPr>
                <w:sz w:val="19"/>
              </w:rPr>
            </w:pPr>
            <w:r>
              <w:rPr>
                <w:sz w:val="19"/>
              </w:rPr>
              <w:t>遊憩資源研究實驗室I103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2811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廖紋淑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6830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副院長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鄧維兆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34" w:lineRule="exact" w:before="25"/>
              <w:ind w:left="28"/>
              <w:rPr>
                <w:sz w:val="19"/>
              </w:rPr>
            </w:pPr>
            <w:r>
              <w:rPr>
                <w:sz w:val="19"/>
              </w:rPr>
              <w:t>智慧型公共自行車管理室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2320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加藤稔人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tcBorders>
              <w:bottom w:val="nil"/>
            </w:tcBorders>
            <w:shd w:val="clear" w:color="auto" w:fill="8EA9DB"/>
          </w:tcPr>
          <w:p>
            <w:pPr>
              <w:pStyle w:val="TableParagraph"/>
              <w:spacing w:line="261" w:lineRule="exact" w:before="0"/>
              <w:ind w:left="921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觀光學院碩士班</w:t>
            </w: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61" w:lineRule="exact" w:before="0"/>
              <w:ind w:left="33"/>
              <w:rPr>
                <w:sz w:val="23"/>
              </w:rPr>
            </w:pPr>
            <w:r>
              <w:rPr>
                <w:sz w:val="23"/>
              </w:rPr>
              <w:t>民調中心</w:t>
            </w:r>
          </w:p>
        </w:tc>
        <w:tc>
          <w:tcPr>
            <w:tcW w:w="976" w:type="dxa"/>
          </w:tcPr>
          <w:p>
            <w:pPr>
              <w:pStyle w:val="TableParagraph"/>
              <w:spacing w:line="260" w:lineRule="exact" w:before="0"/>
              <w:ind w:right="24"/>
              <w:jc w:val="right"/>
              <w:rPr>
                <w:sz w:val="23"/>
              </w:rPr>
            </w:pPr>
            <w:r>
              <w:rPr>
                <w:sz w:val="23"/>
              </w:rPr>
              <w:t>2020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王盈文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6842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tcBorders>
              <w:top w:val="nil"/>
            </w:tcBorders>
            <w:shd w:val="clear" w:color="auto" w:fill="8EA9DB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tcBorders>
              <w:bottom w:val="nil"/>
            </w:tcBorders>
            <w:shd w:val="clear" w:color="auto" w:fill="8EA9DB"/>
          </w:tcPr>
          <w:p>
            <w:pPr>
              <w:pStyle w:val="TableParagraph"/>
              <w:spacing w:line="260" w:lineRule="exact" w:before="0"/>
              <w:ind w:left="957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通識教育中心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 w:right="-72"/>
              <w:rPr>
                <w:sz w:val="21"/>
              </w:rPr>
            </w:pPr>
            <w:r>
              <w:rPr>
                <w:spacing w:val="-3"/>
                <w:sz w:val="21"/>
              </w:rPr>
              <w:t>西澤真奈未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6853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張馨文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6691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tcBorders>
              <w:top w:val="nil"/>
            </w:tcBorders>
            <w:shd w:val="clear" w:color="auto" w:fill="8EA9DB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65" w:hRule="atLeast"/>
        </w:trPr>
        <w:tc>
          <w:tcPr>
            <w:tcW w:w="1342" w:type="dxa"/>
          </w:tcPr>
          <w:p>
            <w:pPr>
              <w:pStyle w:val="TableParagraph"/>
              <w:spacing w:line="240" w:lineRule="exact" w:before="5"/>
              <w:ind w:left="35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42" w:type="dxa"/>
          </w:tcPr>
          <w:p>
            <w:pPr>
              <w:pStyle w:val="TableParagraph"/>
              <w:spacing w:line="240" w:lineRule="exact" w:before="5"/>
              <w:ind w:left="35"/>
              <w:rPr>
                <w:sz w:val="21"/>
              </w:rPr>
            </w:pPr>
            <w:r>
              <w:rPr>
                <w:sz w:val="21"/>
              </w:rPr>
              <w:t>林佳怡</w:t>
            </w:r>
          </w:p>
        </w:tc>
        <w:tc>
          <w:tcPr>
            <w:tcW w:w="1124" w:type="dxa"/>
          </w:tcPr>
          <w:p>
            <w:pPr>
              <w:pStyle w:val="TableParagraph"/>
              <w:spacing w:line="240" w:lineRule="exact" w:before="5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6876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line="240" w:lineRule="exact" w:before="5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exact" w:before="5"/>
              <w:ind w:left="33"/>
              <w:rPr>
                <w:sz w:val="21"/>
              </w:rPr>
            </w:pPr>
            <w:r>
              <w:rPr>
                <w:sz w:val="21"/>
              </w:rPr>
              <w:t>蔡燿旭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exact" w:before="5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6789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gridSpan w:val="2"/>
          </w:tcPr>
          <w:p>
            <w:pPr>
              <w:pStyle w:val="TableParagraph"/>
              <w:spacing w:line="240" w:lineRule="exact" w:before="5"/>
              <w:ind w:left="30"/>
              <w:rPr>
                <w:sz w:val="21"/>
              </w:rPr>
            </w:pPr>
            <w:r>
              <w:rPr>
                <w:sz w:val="21"/>
              </w:rPr>
              <w:t>FAX：6639</w:t>
            </w:r>
          </w:p>
        </w:tc>
        <w:tc>
          <w:tcPr>
            <w:tcW w:w="1952" w:type="dxa"/>
            <w:gridSpan w:val="2"/>
          </w:tcPr>
          <w:p>
            <w:pPr>
              <w:pStyle w:val="TableParagraph"/>
              <w:spacing w:line="240" w:lineRule="exact" w:before="5"/>
              <w:ind w:left="29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</w:tr>
      <w:tr>
        <w:trPr>
          <w:trHeight w:val="279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284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行政管理系</w:t>
            </w:r>
          </w:p>
        </w:tc>
        <w:tc>
          <w:tcPr>
            <w:tcW w:w="4537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921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觀光與會展學系</w:t>
            </w: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梁美惠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6619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梁美惠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6619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FAX：03-5377366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詹宜螢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龔愛玲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6863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張筵儀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6827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詹宜螢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6884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鍾益禾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6629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黃素惠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6828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黃漢誠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2723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陳瑞玲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6822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黃國敏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6839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詹琬渝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6871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林鑫琪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6603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葉嘉楠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侯成一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6797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12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spacing w:before="12"/>
              <w:ind w:left="29"/>
              <w:rPr>
                <w:sz w:val="21"/>
              </w:rPr>
            </w:pPr>
            <w:r>
              <w:rPr>
                <w:sz w:val="21"/>
              </w:rPr>
              <w:t>蔡欣潔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6604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spacing w:before="12"/>
              <w:ind w:left="35"/>
              <w:rPr>
                <w:sz w:val="21"/>
              </w:rPr>
            </w:pPr>
            <w:r>
              <w:rPr>
                <w:sz w:val="21"/>
              </w:rPr>
              <w:t>張筵儀</w:t>
            </w:r>
          </w:p>
        </w:tc>
        <w:tc>
          <w:tcPr>
            <w:tcW w:w="1124" w:type="dxa"/>
          </w:tcPr>
          <w:p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6827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spacing w:before="12"/>
              <w:ind w:left="33"/>
              <w:rPr>
                <w:sz w:val="21"/>
              </w:rPr>
            </w:pPr>
            <w:r>
              <w:rPr>
                <w:sz w:val="21"/>
              </w:rPr>
              <w:t>張至琦</w:t>
            </w:r>
          </w:p>
        </w:tc>
        <w:tc>
          <w:tcPr>
            <w:tcW w:w="975" w:type="dxa"/>
          </w:tcPr>
          <w:p>
            <w:pPr>
              <w:pStyle w:val="TableParagraph"/>
              <w:spacing w:before="12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6808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34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藝文中心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吳文舜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6632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王麗幸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6075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廖益興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6826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助理教授級 專業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林炳章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6798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唐曉蘭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6141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石振國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tcBorders>
              <w:bottom w:val="nil"/>
            </w:tcBorders>
            <w:shd w:val="clear" w:color="auto" w:fill="8EA9DB"/>
          </w:tcPr>
          <w:p>
            <w:pPr>
              <w:pStyle w:val="TableParagraph"/>
              <w:spacing w:line="260" w:lineRule="exact" w:before="0"/>
              <w:ind w:left="1113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餐旅管理學系</w:t>
            </w: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江逸美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6140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胡至沛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6825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537" w:type="dxa"/>
            <w:gridSpan w:val="4"/>
            <w:tcBorders>
              <w:top w:val="nil"/>
            </w:tcBorders>
            <w:shd w:val="clear" w:color="auto" w:fill="8EA9DB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tcBorders>
              <w:bottom w:val="nil"/>
            </w:tcBorders>
            <w:shd w:val="clear" w:color="auto" w:fill="8EA9DB"/>
          </w:tcPr>
          <w:p>
            <w:pPr>
              <w:pStyle w:val="TableParagraph"/>
              <w:spacing w:line="260" w:lineRule="exact" w:before="0"/>
              <w:ind w:left="4" w:right="-29"/>
              <w:rPr>
                <w:rFonts w:ascii="Microsoft JhengHei UI" w:eastAsia="Microsoft JhengHei UI" w:hint="eastAsia"/>
                <w:b/>
                <w:sz w:val="38"/>
              </w:rPr>
            </w:pPr>
            <w:r>
              <w:rPr>
                <w:rFonts w:ascii="Microsoft JhengHei UI" w:eastAsia="Microsoft JhengHei UI" w:hint="eastAsia"/>
                <w:b/>
                <w:color w:val="FFFFFF"/>
                <w:sz w:val="38"/>
              </w:rPr>
              <w:t>建築資訊與工程實務學程</w:t>
            </w: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陸家珩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6841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57" w:lineRule="exact" w:before="3"/>
              <w:ind w:left="33"/>
              <w:rPr>
                <w:sz w:val="21"/>
              </w:rPr>
            </w:pPr>
            <w:r>
              <w:rPr>
                <w:sz w:val="21"/>
              </w:rPr>
              <w:t>FAX：6569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ind w:left="32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4229" w:type="dxa"/>
            <w:gridSpan w:val="4"/>
            <w:tcBorders>
              <w:top w:val="nil"/>
            </w:tcBorders>
            <w:shd w:val="clear" w:color="auto" w:fill="8EA9DB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辦事員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羅勤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6620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鄧維兆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趙敏芝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6865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089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外國語文學系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鄧維兆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6555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ind w:left="30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04" w:type="dxa"/>
          </w:tcPr>
          <w:p>
            <w:pPr>
              <w:pStyle w:val="TableParagraph"/>
              <w:ind w:left="29"/>
              <w:rPr>
                <w:sz w:val="21"/>
              </w:rPr>
            </w:pPr>
            <w:r>
              <w:rPr>
                <w:sz w:val="21"/>
              </w:rPr>
              <w:t>唐曉蘭</w:t>
            </w:r>
          </w:p>
        </w:tc>
        <w:tc>
          <w:tcPr>
            <w:tcW w:w="976" w:type="dxa"/>
          </w:tcPr>
          <w:p>
            <w:pPr>
              <w:pStyle w:val="TableParagraph"/>
              <w:ind w:right="23"/>
              <w:jc w:val="right"/>
              <w:rPr>
                <w:sz w:val="21"/>
              </w:rPr>
            </w:pPr>
            <w:r>
              <w:rPr>
                <w:sz w:val="21"/>
              </w:rPr>
              <w:t>6621</w:t>
            </w:r>
          </w:p>
        </w:tc>
        <w:tc>
          <w:tcPr>
            <w:tcW w:w="97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王秀媛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6873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2384" w:type="dxa"/>
            <w:gridSpan w:val="2"/>
          </w:tcPr>
          <w:p>
            <w:pPr>
              <w:pStyle w:val="TableParagraph"/>
              <w:spacing w:line="257" w:lineRule="exact" w:before="3"/>
              <w:ind w:left="35"/>
              <w:rPr>
                <w:sz w:val="21"/>
              </w:rPr>
            </w:pPr>
            <w:r>
              <w:rPr>
                <w:sz w:val="21"/>
              </w:rPr>
              <w:t>FAX：6640</w:t>
            </w:r>
          </w:p>
        </w:tc>
        <w:tc>
          <w:tcPr>
            <w:tcW w:w="2099" w:type="dxa"/>
            <w:gridSpan w:val="2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pacing w:val="6"/>
                <w:sz w:val="21"/>
              </w:rPr>
              <w:t>校內分機 行動分機</w:t>
            </w: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羅琪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6425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6854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曾愛華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6631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陳雅書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6636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陳堯鈴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6777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陳瑞卿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6846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陳淑莉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6565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副教授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6854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施雅惠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6785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助理教授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林寬明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6833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助理教授級 專業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王子杰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6788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42" w:type="dxa"/>
          </w:tcPr>
          <w:p>
            <w:pPr>
              <w:pStyle w:val="TableParagraph"/>
              <w:spacing w:line="234" w:lineRule="exact" w:before="25"/>
              <w:ind w:left="33"/>
              <w:rPr>
                <w:sz w:val="19"/>
              </w:rPr>
            </w:pPr>
            <w:r>
              <w:rPr>
                <w:sz w:val="19"/>
              </w:rPr>
              <w:t>JeffreyLuther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6849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1611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約聘辦事員</w:t>
            </w:r>
          </w:p>
        </w:tc>
        <w:tc>
          <w:tcPr>
            <w:tcW w:w="976" w:type="dxa"/>
          </w:tcPr>
          <w:p>
            <w:pPr>
              <w:pStyle w:val="TableParagraph"/>
              <w:ind w:left="33"/>
              <w:rPr>
                <w:sz w:val="21"/>
              </w:rPr>
            </w:pPr>
            <w:r>
              <w:rPr>
                <w:sz w:val="21"/>
              </w:rPr>
              <w:t>徐欣儀</w:t>
            </w:r>
          </w:p>
        </w:tc>
        <w:tc>
          <w:tcPr>
            <w:tcW w:w="975" w:type="dxa"/>
          </w:tcPr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2724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組員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范心宇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6618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60" w:lineRule="exact" w:before="0"/>
              <w:ind w:left="36"/>
              <w:rPr>
                <w:sz w:val="23"/>
              </w:rPr>
            </w:pPr>
            <w:r>
              <w:rPr>
                <w:sz w:val="23"/>
              </w:rPr>
              <w:t>實習餐廳-辦公室分機</w:t>
            </w:r>
          </w:p>
        </w:tc>
        <w:tc>
          <w:tcPr>
            <w:tcW w:w="975" w:type="dxa"/>
          </w:tcPr>
          <w:p>
            <w:pPr>
              <w:pStyle w:val="TableParagraph"/>
              <w:spacing w:line="260" w:lineRule="exact" w:before="0"/>
              <w:ind w:right="20"/>
              <w:jc w:val="right"/>
              <w:rPr>
                <w:sz w:val="23"/>
              </w:rPr>
            </w:pPr>
            <w:r>
              <w:rPr>
                <w:sz w:val="23"/>
              </w:rPr>
              <w:t>2066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 w:val="restart"/>
            <w:shd w:val="clear" w:color="auto" w:fill="8EA9DB"/>
          </w:tcPr>
          <w:p>
            <w:pPr>
              <w:pStyle w:val="TableParagraph"/>
              <w:spacing w:line="560" w:lineRule="exact" w:before="0"/>
              <w:ind w:left="1476"/>
              <w:rPr>
                <w:rFonts w:ascii="Microsoft JhengHei Light" w:eastAsia="Microsoft JhengHei Light" w:hint="eastAsia"/>
                <w:sz w:val="38"/>
              </w:rPr>
            </w:pPr>
            <w:r>
              <w:rPr>
                <w:rFonts w:ascii="Microsoft JhengHei Light" w:eastAsia="Microsoft JhengHei Light" w:hint="eastAsia"/>
                <w:color w:val="FFFFFF"/>
                <w:sz w:val="38"/>
              </w:rPr>
              <w:t>語言中心</w:t>
            </w: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60" w:lineRule="exact" w:before="0"/>
              <w:ind w:left="36"/>
              <w:rPr>
                <w:sz w:val="23"/>
              </w:rPr>
            </w:pPr>
            <w:r>
              <w:rPr>
                <w:sz w:val="23"/>
              </w:rPr>
              <w:t>實習餐廳-辦公室專線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line="260" w:lineRule="exact" w:before="0"/>
              <w:ind w:left="34"/>
              <w:rPr>
                <w:sz w:val="23"/>
              </w:rPr>
            </w:pPr>
            <w:r>
              <w:rPr>
                <w:sz w:val="23"/>
              </w:rPr>
              <w:t>5374281#2066</w:t>
            </w: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4483" w:type="dxa"/>
            <w:gridSpan w:val="4"/>
            <w:vMerge/>
            <w:tcBorders>
              <w:top w:val="nil"/>
            </w:tcBorders>
            <w:shd w:val="clear" w:color="auto" w:fill="8EA9DB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60" w:lineRule="exact" w:before="0"/>
              <w:ind w:left="36"/>
              <w:rPr>
                <w:sz w:val="23"/>
              </w:rPr>
            </w:pPr>
            <w:r>
              <w:rPr>
                <w:sz w:val="23"/>
              </w:rPr>
              <w:t>實習餐廳-饌苑分機</w:t>
            </w:r>
          </w:p>
        </w:tc>
        <w:tc>
          <w:tcPr>
            <w:tcW w:w="975" w:type="dxa"/>
          </w:tcPr>
          <w:p>
            <w:pPr>
              <w:pStyle w:val="TableParagraph"/>
              <w:spacing w:line="260" w:lineRule="exact" w:before="0"/>
              <w:ind w:right="20"/>
              <w:jc w:val="right"/>
              <w:rPr>
                <w:sz w:val="23"/>
              </w:rPr>
            </w:pPr>
            <w:r>
              <w:rPr>
                <w:sz w:val="23"/>
              </w:rPr>
              <w:t>2065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0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主任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劉立雯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6854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60" w:lineRule="exact" w:before="0"/>
              <w:ind w:left="36"/>
              <w:rPr>
                <w:sz w:val="23"/>
              </w:rPr>
            </w:pPr>
            <w:r>
              <w:rPr>
                <w:sz w:val="23"/>
              </w:rPr>
              <w:t>實習餐廳-饌苑專線</w:t>
            </w:r>
          </w:p>
        </w:tc>
        <w:tc>
          <w:tcPr>
            <w:tcW w:w="1950" w:type="dxa"/>
            <w:gridSpan w:val="2"/>
          </w:tcPr>
          <w:p>
            <w:pPr>
              <w:pStyle w:val="TableParagraph"/>
              <w:spacing w:line="260" w:lineRule="exact" w:before="0"/>
              <w:ind w:left="34"/>
              <w:rPr>
                <w:sz w:val="23"/>
              </w:rPr>
            </w:pPr>
            <w:r>
              <w:rPr>
                <w:sz w:val="23"/>
              </w:rPr>
              <w:t>5374281#2065</w:t>
            </w: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9" w:hRule="atLeast"/>
        </w:trPr>
        <w:tc>
          <w:tcPr>
            <w:tcW w:w="13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講師</w:t>
            </w:r>
          </w:p>
        </w:tc>
        <w:tc>
          <w:tcPr>
            <w:tcW w:w="1042" w:type="dxa"/>
          </w:tcPr>
          <w:p>
            <w:pPr>
              <w:pStyle w:val="TableParagraph"/>
              <w:ind w:left="35"/>
              <w:rPr>
                <w:sz w:val="21"/>
              </w:rPr>
            </w:pPr>
            <w:r>
              <w:rPr>
                <w:sz w:val="21"/>
              </w:rPr>
              <w:t>王幸麗</w:t>
            </w:r>
          </w:p>
        </w:tc>
        <w:tc>
          <w:tcPr>
            <w:tcW w:w="112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6844</w:t>
            </w:r>
          </w:p>
        </w:tc>
        <w:tc>
          <w:tcPr>
            <w:tcW w:w="975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20"/>
              </w:rPr>
            </w:pPr>
          </w:p>
        </w:tc>
        <w:tc>
          <w:tcPr>
            <w:tcW w:w="2587" w:type="dxa"/>
            <w:gridSpan w:val="2"/>
          </w:tcPr>
          <w:p>
            <w:pPr>
              <w:pStyle w:val="TableParagraph"/>
              <w:spacing w:line="260" w:lineRule="exact" w:before="0"/>
              <w:ind w:left="36"/>
              <w:rPr>
                <w:sz w:val="23"/>
              </w:rPr>
            </w:pPr>
            <w:r>
              <w:rPr>
                <w:sz w:val="23"/>
              </w:rPr>
              <w:t>實習旅館-分機 / 專線</w:t>
            </w:r>
          </w:p>
        </w:tc>
        <w:tc>
          <w:tcPr>
            <w:tcW w:w="975" w:type="dxa"/>
          </w:tcPr>
          <w:p>
            <w:pPr>
              <w:pStyle w:val="TableParagraph"/>
              <w:spacing w:line="234" w:lineRule="exact" w:before="25"/>
              <w:ind w:left="29"/>
              <w:rPr>
                <w:sz w:val="19"/>
              </w:rPr>
            </w:pPr>
            <w:r>
              <w:rPr>
                <w:sz w:val="19"/>
              </w:rPr>
              <w:t>6000/2700</w:t>
            </w:r>
          </w:p>
        </w:tc>
        <w:tc>
          <w:tcPr>
            <w:tcW w:w="975" w:type="dxa"/>
          </w:tcPr>
          <w:p>
            <w:pPr>
              <w:pStyle w:val="TableParagraph"/>
              <w:spacing w:line="260" w:lineRule="exact" w:before="0"/>
              <w:ind w:left="175"/>
              <w:rPr>
                <w:sz w:val="23"/>
              </w:rPr>
            </w:pPr>
            <w:r>
              <w:rPr>
                <w:sz w:val="23"/>
              </w:rPr>
              <w:t>5186000</w:t>
            </w:r>
          </w:p>
        </w:tc>
        <w:tc>
          <w:tcPr>
            <w:tcW w:w="4229" w:type="dxa"/>
            <w:gridSpan w:val="4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sectPr>
      <w:pgSz w:w="23820" w:h="16840" w:orient="landscape"/>
      <w:pgMar w:header="425" w:footer="503" w:top="1060" w:bottom="70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  <w:font w:name="Microsoft JhengHei Light">
    <w:altName w:val="Microsoft JhengHei Light"/>
    <w:charset w:val="1"/>
    <w:family w:val="swiss"/>
    <w:pitch w:val="variable"/>
  </w:font>
  <w:font w:name="PMingLiU-ExtB">
    <w:altName w:val="PMingLiU-ExtB"/>
    <w:charset w:val="1"/>
    <w:family w:val="roman"/>
    <w:pitch w:val="variable"/>
  </w:font>
  <w:font w:name="Microsoft JhengHei UI">
    <w:altName w:val="Microsoft JhengHei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69.140015pt;margin-top:805.654968pt;width:71.150pt;height:13.55pt;mso-position-horizontal-relative:page;mso-position-vertical-relative:page;z-index:-20196352" type="#_x0000_t202" filled="false" stroked="false">
          <v:textbox inset="0,0,0,0">
            <w:txbxContent>
              <w:p>
                <w:pPr>
                  <w:pStyle w:val="BodyText"/>
                  <w:spacing w:line="270" w:lineRule="exact"/>
                  <w:ind w:left="20"/>
                  <w:rPr>
                    <w:rFonts w:ascii="PMingLiU-ExtB" w:eastAsia="PMingLiU-ExtB"/>
                  </w:rPr>
                </w:pPr>
                <w:r>
                  <w:rPr>
                    <w:rFonts w:ascii="PMingLiU-ExtB" w:eastAsia="PMingLiU-ExtB"/>
                  </w:rPr>
                  <w:t>110..01.08製表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360001pt;margin-top:20.252174pt;width:192.1pt;height:25pt;mso-position-horizontal-relative:page;mso-position-vertical-relative:page;z-index:-20197376" type="#_x0000_t202" filled="false" stroked="false">
          <v:textbox inset="0,0,0,0">
            <w:txbxContent>
              <w:p>
                <w:pPr>
                  <w:spacing w:line="500" w:lineRule="exact" w:before="0"/>
                  <w:ind w:left="20" w:right="0" w:firstLine="0"/>
                  <w:jc w:val="left"/>
                  <w:rPr>
                    <w:rFonts w:ascii="Microsoft JhengHei" w:eastAsia="Microsoft JhengHei" w:hint="eastAsia"/>
                    <w:b/>
                    <w:sz w:val="34"/>
                  </w:rPr>
                </w:pPr>
                <w:r>
                  <w:rPr>
                    <w:rFonts w:ascii="Microsoft JhengHei" w:eastAsia="Microsoft JhengHei" w:hint="eastAsia"/>
                    <w:b/>
                    <w:sz w:val="34"/>
                  </w:rPr>
                  <w:t>中華大學校內電話號碼表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770.429993pt;margin-top:20.568113pt;width:369.05pt;height:17.350pt;mso-position-horizontal-relative:page;mso-position-vertical-relative:page;z-index:-20196864" type="#_x0000_t20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總機專線：(03)5374281~5</w:t>
                </w:r>
                <w:r>
                  <w:rPr>
                    <w:spacing w:val="17"/>
                  </w:rPr>
                  <w:t> 招生專線：(</w:t>
                </w:r>
                <w:r>
                  <w:rPr/>
                  <w:t>03)5186120</w:t>
                </w:r>
                <w:r>
                  <w:rPr>
                    <w:spacing w:val="120"/>
                  </w:rPr>
                  <w:t> </w:t>
                </w:r>
                <w:r>
                  <w:rPr/>
                  <w:t>FAX：(03)5373771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-ExtB" w:hAnsi="PMingLiU-ExtB" w:eastAsia="PMingLiU-ExtB" w:cs="PMingLiU-ExtB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crosoft JhengHei Light" w:hAnsi="Microsoft JhengHei Light" w:eastAsia="Microsoft JhengHei Light" w:cs="Microsoft JhengHei Light"/>
      <w:sz w:val="23"/>
      <w:szCs w:val="23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500" w:lineRule="exact"/>
      <w:ind w:left="20"/>
    </w:pPr>
    <w:rPr>
      <w:rFonts w:ascii="Microsoft JhengHei" w:hAnsi="Microsoft JhengHei" w:eastAsia="Microsoft JhengHei" w:cs="Microsoft JhengHei"/>
      <w:b/>
      <w:bCs/>
      <w:sz w:val="34"/>
      <w:szCs w:val="3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>
      <w:spacing w:before="13" w:line="247" w:lineRule="exact"/>
    </w:pPr>
    <w:rPr>
      <w:rFonts w:ascii="PMingLiU-ExtB" w:hAnsi="PMingLiU-ExtB" w:eastAsia="PMingLiU-ExtB" w:cs="PMingLiU-ExtB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2021-04-05T04:03:11Z</dcterms:created>
  <dcterms:modified xsi:type="dcterms:W3CDTF">2021-04-05T04:03:11Z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2021-04-05T00:00:00Z</vt:filetime>
  </property>
</Properties>
</file>